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2FAFDE" w14:textId="7CEF1162" w:rsidR="006A26B2" w:rsidRDefault="00196DA9" w:rsidP="00196DA9">
      <w:pPr>
        <w:pStyle w:val="MMTitle"/>
        <w:ind w:left="-180"/>
      </w:pPr>
      <w:r>
        <w:t>DAX48-01_2020_1_図書館情報学研究(図書館システム・オープンデータ)要約版(1/2)</w:t>
      </w:r>
    </w:p>
    <w:p w14:paraId="7A7AC5F3" w14:textId="050906F1" w:rsidR="00196DA9" w:rsidRDefault="00196DA9" w:rsidP="00196DA9">
      <w:pPr>
        <w:pStyle w:val="MMHyperlink"/>
        <w:ind w:left="-180"/>
      </w:pPr>
      <w:r>
        <w:t xml:space="preserve">ドキュメントを参照: </w:t>
      </w:r>
      <w:hyperlink r:id="rId8" w:history="1">
        <w:r>
          <w:rPr>
            <w:rStyle w:val="a5"/>
          </w:rPr>
          <w:t>https://bluemoon55.github.io/Sharing_Knowledge2/MindManager2/DAX48-01_2020_1.html</w:t>
        </w:r>
      </w:hyperlink>
    </w:p>
    <w:p w14:paraId="465BFFA0" w14:textId="5AC4437E" w:rsidR="00196DA9" w:rsidRDefault="00196DA9" w:rsidP="00196DA9">
      <w:pPr>
        <w:pStyle w:val="MMTopic1"/>
      </w:pPr>
      <w:r>
        <w:t>改版履歴</w:t>
      </w:r>
    </w:p>
    <w:p w14:paraId="365E305C" w14:textId="70C449BC" w:rsidR="00196DA9" w:rsidRDefault="00196DA9" w:rsidP="00196DA9">
      <w:pPr>
        <w:pStyle w:val="MMTopic2"/>
      </w:pPr>
      <w:r>
        <w:t>原本 MindManager</w:t>
      </w:r>
    </w:p>
    <w:p w14:paraId="354DA12A" w14:textId="126D1E15" w:rsidR="00196DA9" w:rsidRDefault="00196DA9" w:rsidP="00196DA9">
      <w:pPr>
        <w:pStyle w:val="MMTopic2"/>
      </w:pPr>
      <w:r>
        <w:t>2020年4月18日 DAP48-01_2020を2分割</w:t>
      </w:r>
    </w:p>
    <w:p w14:paraId="7F27D0C9" w14:textId="492F266B" w:rsidR="00196DA9" w:rsidRDefault="00196DA9" w:rsidP="00196DA9">
      <w:pPr>
        <w:pStyle w:val="MMTopic2"/>
      </w:pPr>
      <w:r>
        <w:t>2020年4月17日 自習用ノート追加 （トピックの右下のマークをクリック）</w:t>
      </w:r>
    </w:p>
    <w:p w14:paraId="30E1BEB9" w14:textId="49B80353" w:rsidR="00196DA9" w:rsidRDefault="00196DA9" w:rsidP="00196DA9">
      <w:pPr>
        <w:pStyle w:val="MMTopic2"/>
      </w:pPr>
      <w:r>
        <w:t>2020年3月10日 DAP42-01-2020ゼミ用【ポイント】PPT資料から抽出</w:t>
      </w:r>
    </w:p>
    <w:p w14:paraId="33647513" w14:textId="10791501" w:rsidR="00196DA9" w:rsidRDefault="00196DA9" w:rsidP="00196DA9">
      <w:pPr>
        <w:pStyle w:val="MMTopic1"/>
      </w:pPr>
      <w:r>
        <w:t>表紙</w:t>
      </w:r>
    </w:p>
    <w:p w14:paraId="102786E8" w14:textId="28BBA9C4" w:rsidR="00196DA9" w:rsidRDefault="00196DA9" w:rsidP="00196DA9">
      <w:pPr>
        <w:pStyle w:val="MMTopic2"/>
      </w:pPr>
      <w:r>
        <w:lastRenderedPageBreak/>
        <w:br/>
      </w:r>
      <w:r>
        <w:rPr>
          <w:noProof/>
        </w:rPr>
        <w:drawing>
          <wp:inline distT="0" distB="0" distL="0" distR="0" wp14:anchorId="4C838BA2" wp14:editId="6B715ACF">
            <wp:extent cx="5400040" cy="303784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426C7E93" w14:textId="637A086E" w:rsidR="00196DA9" w:rsidRDefault="00196DA9" w:rsidP="00196DA9">
      <w:pPr>
        <w:pStyle w:val="MMTopic1"/>
      </w:pPr>
      <w:r>
        <w:t>目次</w:t>
      </w:r>
    </w:p>
    <w:p w14:paraId="5BA254A7" w14:textId="0EAE947D" w:rsidR="00196DA9" w:rsidRDefault="00196DA9" w:rsidP="00196DA9">
      <w:pPr>
        <w:pStyle w:val="MMTopic2"/>
      </w:pPr>
      <w:r>
        <w:t>1/2</w:t>
      </w:r>
    </w:p>
    <w:p w14:paraId="5A832699" w14:textId="04AA420A" w:rsidR="00196DA9" w:rsidRDefault="00196DA9" w:rsidP="00196DA9">
      <w:pPr>
        <w:pStyle w:val="MMTopic3"/>
        <w:ind w:left="840"/>
      </w:pPr>
      <w:r>
        <w:t>私の職歴</w:t>
      </w:r>
    </w:p>
    <w:p w14:paraId="12B430DC" w14:textId="05CE2E98" w:rsidR="00196DA9" w:rsidRDefault="00196DA9" w:rsidP="00196DA9">
      <w:pPr>
        <w:pStyle w:val="MMRelationship"/>
        <w:ind w:left="840"/>
      </w:pPr>
      <w:r>
        <w:t xml:space="preserve">参照: </w:t>
      </w:r>
      <w:hyperlink w:anchor="私の職歴1" w:history="1">
        <w:r>
          <w:rPr>
            <w:rStyle w:val="a5"/>
          </w:rPr>
          <w:t>私の職歴</w:t>
        </w:r>
      </w:hyperlink>
      <w:r>
        <w:t xml:space="preserve">, </w:t>
      </w:r>
      <w:hyperlink w:anchor="私の職歴1" w:history="1">
        <w:r>
          <w:rPr>
            <w:rStyle w:val="a5"/>
          </w:rPr>
          <w:t>私の職歴</w:t>
        </w:r>
      </w:hyperlink>
    </w:p>
    <w:p w14:paraId="51DE3A6F" w14:textId="75CBF86A" w:rsidR="00196DA9" w:rsidRDefault="00196DA9" w:rsidP="00196DA9">
      <w:pPr>
        <w:pStyle w:val="MMTopic3"/>
        <w:ind w:left="840"/>
      </w:pPr>
      <w:r>
        <w:t>ゼミの流れと概要</w:t>
      </w:r>
    </w:p>
    <w:p w14:paraId="2D05F970" w14:textId="6A540C8C" w:rsidR="00196DA9" w:rsidRDefault="00196DA9" w:rsidP="00196DA9">
      <w:pPr>
        <w:pStyle w:val="MMRelationship"/>
        <w:ind w:left="840"/>
      </w:pPr>
      <w:r>
        <w:t xml:space="preserve">参照: </w:t>
      </w:r>
      <w:hyperlink w:anchor="ゼミの流れと概要1" w:history="1">
        <w:r>
          <w:rPr>
            <w:rStyle w:val="a5"/>
          </w:rPr>
          <w:t>ゼミの流れと概要</w:t>
        </w:r>
      </w:hyperlink>
    </w:p>
    <w:p w14:paraId="357244DB" w14:textId="526DAD4D" w:rsidR="00196DA9" w:rsidRDefault="00196DA9" w:rsidP="00196DA9">
      <w:pPr>
        <w:pStyle w:val="MMTopic3"/>
        <w:ind w:left="840"/>
      </w:pPr>
      <w:r>
        <w:t>電子図書館サービスの理念とあゆみ</w:t>
      </w:r>
    </w:p>
    <w:p w14:paraId="549E4A26" w14:textId="6EB84542" w:rsidR="00196DA9" w:rsidRDefault="00196DA9" w:rsidP="00196DA9">
      <w:pPr>
        <w:pStyle w:val="MMRelationship"/>
        <w:ind w:left="840"/>
      </w:pPr>
      <w:r>
        <w:t xml:space="preserve">参照: </w:t>
      </w:r>
      <w:hyperlink w:anchor="電子図書館サ_ビスの理念とあゆみ1" w:history="1">
        <w:r>
          <w:rPr>
            <w:rStyle w:val="a5"/>
          </w:rPr>
          <w:t>電子図書館サービスの理念とあゆみ</w:t>
        </w:r>
      </w:hyperlink>
    </w:p>
    <w:p w14:paraId="2E45D45D" w14:textId="77A0B7C0" w:rsidR="00196DA9" w:rsidRDefault="00196DA9" w:rsidP="00196DA9">
      <w:pPr>
        <w:pStyle w:val="MMTopic3"/>
        <w:ind w:left="840"/>
      </w:pPr>
      <w:r>
        <w:t>電子図書館サービスの発展形</w:t>
      </w:r>
    </w:p>
    <w:p w14:paraId="6BB62693" w14:textId="7C5161EA" w:rsidR="00196DA9" w:rsidRDefault="00196DA9" w:rsidP="00196DA9">
      <w:pPr>
        <w:pStyle w:val="MMRelationship"/>
        <w:ind w:left="840"/>
      </w:pPr>
      <w:r>
        <w:t xml:space="preserve">参照: </w:t>
      </w:r>
      <w:hyperlink w:anchor="電子図書館サ_ビスの発展形1" w:history="1">
        <w:r>
          <w:rPr>
            <w:rStyle w:val="a5"/>
          </w:rPr>
          <w:t>電子図書館サービスの発展形</w:t>
        </w:r>
      </w:hyperlink>
    </w:p>
    <w:p w14:paraId="59264418" w14:textId="5DCDFC08" w:rsidR="00196DA9" w:rsidRDefault="00196DA9" w:rsidP="00196DA9">
      <w:pPr>
        <w:pStyle w:val="MMTopic3"/>
        <w:ind w:left="840"/>
      </w:pPr>
      <w:r>
        <w:lastRenderedPageBreak/>
        <w:t>デジタルアーカイブに関する国の施策</w:t>
      </w:r>
    </w:p>
    <w:p w14:paraId="424AA748" w14:textId="1EA358A5" w:rsidR="00196DA9" w:rsidRDefault="00196DA9" w:rsidP="00196DA9">
      <w:pPr>
        <w:pStyle w:val="MMRelationship"/>
        <w:ind w:left="840"/>
      </w:pPr>
      <w:r>
        <w:t xml:space="preserve">参照: </w:t>
      </w:r>
      <w:hyperlink w:anchor="デジタルア_カイブに関する国の施策1" w:history="1">
        <w:r>
          <w:rPr>
            <w:rStyle w:val="a5"/>
          </w:rPr>
          <w:t>デジタルアーカイブに関する国の施策</w:t>
        </w:r>
      </w:hyperlink>
      <w:r>
        <w:t xml:space="preserve">, </w:t>
      </w:r>
      <w:hyperlink w:anchor="デジタルア_カイブに関する国の施策1" w:history="1">
        <w:r>
          <w:rPr>
            <w:rStyle w:val="a5"/>
          </w:rPr>
          <w:t>デジタルアーカイブに関する国の施策</w:t>
        </w:r>
      </w:hyperlink>
    </w:p>
    <w:p w14:paraId="7B8C626B" w14:textId="04C4A16A" w:rsidR="00196DA9" w:rsidRDefault="00196DA9" w:rsidP="00196DA9">
      <w:pPr>
        <w:pStyle w:val="MMTopic3"/>
        <w:ind w:left="840"/>
      </w:pPr>
      <w:r>
        <w:t>これからのサービスの構築</w:t>
      </w:r>
    </w:p>
    <w:p w14:paraId="06710653" w14:textId="54C7CF8D" w:rsidR="00196DA9" w:rsidRDefault="00196DA9" w:rsidP="00196DA9">
      <w:pPr>
        <w:pStyle w:val="MMRelationship"/>
        <w:ind w:left="840"/>
      </w:pPr>
      <w:r>
        <w:t xml:space="preserve">参照: </w:t>
      </w:r>
      <w:hyperlink w:anchor="これからのサ_ビスの構築1" w:history="1">
        <w:r>
          <w:rPr>
            <w:rStyle w:val="a5"/>
          </w:rPr>
          <w:t>これからのサービスの構築</w:t>
        </w:r>
      </w:hyperlink>
    </w:p>
    <w:p w14:paraId="10724452" w14:textId="291D60F7" w:rsidR="00196DA9" w:rsidRDefault="00196DA9" w:rsidP="00196DA9">
      <w:pPr>
        <w:pStyle w:val="MMTopic3"/>
        <w:ind w:left="840"/>
      </w:pPr>
      <w:r>
        <w:t>ナショナルアーカイブにおけるセマンティックウェブ化</w:t>
      </w:r>
    </w:p>
    <w:p w14:paraId="671DAE22" w14:textId="6D3701CD" w:rsidR="00196DA9" w:rsidRDefault="00196DA9" w:rsidP="00196DA9">
      <w:pPr>
        <w:pStyle w:val="MMRelationship"/>
        <w:ind w:left="840"/>
      </w:pPr>
      <w:r>
        <w:t xml:space="preserve">参照: </w:t>
      </w:r>
      <w:hyperlink w:anchor="ナショナルア_カイブにおけるセマンティックウェブ化1" w:history="1">
        <w:r>
          <w:rPr>
            <w:rStyle w:val="a5"/>
          </w:rPr>
          <w:t>ナショナルアーカイブにおけるセマンティックウェブ化</w:t>
        </w:r>
      </w:hyperlink>
    </w:p>
    <w:p w14:paraId="724D0EC7" w14:textId="69231CB5" w:rsidR="00196DA9" w:rsidRDefault="00196DA9" w:rsidP="00196DA9">
      <w:pPr>
        <w:pStyle w:val="MMTopic3"/>
        <w:ind w:left="840"/>
      </w:pPr>
      <w:r>
        <w:t>今後の公共図書館システム</w:t>
      </w:r>
    </w:p>
    <w:p w14:paraId="03114717" w14:textId="0E521743" w:rsidR="00196DA9" w:rsidRDefault="00196DA9" w:rsidP="00196DA9">
      <w:pPr>
        <w:pStyle w:val="MMRelationship"/>
        <w:ind w:left="840"/>
      </w:pPr>
      <w:r>
        <w:t xml:space="preserve">参照: </w:t>
      </w:r>
      <w:hyperlink w:anchor="今後の公共図書館システム1" w:history="1">
        <w:r>
          <w:rPr>
            <w:rStyle w:val="a5"/>
          </w:rPr>
          <w:t>今後の公共図書館システム</w:t>
        </w:r>
      </w:hyperlink>
    </w:p>
    <w:p w14:paraId="7E532B9E" w14:textId="165E289B" w:rsidR="00196DA9" w:rsidRDefault="00196DA9" w:rsidP="00196DA9">
      <w:pPr>
        <w:pStyle w:val="MMTopic3"/>
        <w:ind w:left="840"/>
      </w:pPr>
      <w:r>
        <w:t>公共的書誌情報基盤</w:t>
      </w:r>
    </w:p>
    <w:p w14:paraId="35488273" w14:textId="45215436" w:rsidR="00196DA9" w:rsidRDefault="00196DA9" w:rsidP="00196DA9">
      <w:pPr>
        <w:pStyle w:val="MMTopic2"/>
      </w:pPr>
      <w:r>
        <w:t>2/2</w:t>
      </w:r>
    </w:p>
    <w:p w14:paraId="2AA882CC" w14:textId="4B10C746" w:rsidR="00196DA9" w:rsidRDefault="00196DA9" w:rsidP="00196DA9">
      <w:pPr>
        <w:pStyle w:val="MMTopic3"/>
        <w:ind w:left="840"/>
      </w:pPr>
      <w:r>
        <w:t>図書館サービスと情報システム</w:t>
      </w:r>
    </w:p>
    <w:p w14:paraId="5DB9B2FA" w14:textId="733323AA" w:rsidR="00196DA9" w:rsidRDefault="00196DA9" w:rsidP="00196DA9">
      <w:pPr>
        <w:pStyle w:val="MMTopic3"/>
        <w:ind w:left="840"/>
      </w:pPr>
      <w:r>
        <w:t>情報システムの開発標準</w:t>
      </w:r>
    </w:p>
    <w:p w14:paraId="0BEC2C2B" w14:textId="565F02E4" w:rsidR="00196DA9" w:rsidRDefault="00196DA9" w:rsidP="00196DA9">
      <w:pPr>
        <w:pStyle w:val="MMTopic3"/>
        <w:ind w:left="840"/>
      </w:pPr>
      <w:r>
        <w:t>NDLでの情報システム開発の経験から</w:t>
      </w:r>
    </w:p>
    <w:p w14:paraId="15FEBD79" w14:textId="61CAE1E2" w:rsidR="00196DA9" w:rsidRDefault="00196DA9" w:rsidP="00196DA9">
      <w:pPr>
        <w:pStyle w:val="MMTopic3"/>
        <w:ind w:left="840"/>
      </w:pPr>
      <w:r>
        <w:t>情報システムの構築に必要なスキルと知識</w:t>
      </w:r>
    </w:p>
    <w:p w14:paraId="3F4889B2" w14:textId="4B0DDECF" w:rsidR="00196DA9" w:rsidRDefault="00196DA9" w:rsidP="00196DA9">
      <w:pPr>
        <w:pStyle w:val="MMTopic3"/>
        <w:ind w:left="840"/>
      </w:pPr>
      <w:r>
        <w:t>情報セキュリティ対策</w:t>
      </w:r>
    </w:p>
    <w:p w14:paraId="6E299479" w14:textId="2CC59934" w:rsidR="00196DA9" w:rsidRDefault="00196DA9" w:rsidP="00196DA9">
      <w:pPr>
        <w:pStyle w:val="MMTopic3"/>
        <w:ind w:left="840"/>
      </w:pPr>
      <w:r>
        <w:t>図書館情報システムにフォーカスした構築・運用</w:t>
      </w:r>
    </w:p>
    <w:p w14:paraId="33932E91" w14:textId="10954DFE" w:rsidR="00196DA9" w:rsidRDefault="00196DA9" w:rsidP="00196DA9">
      <w:pPr>
        <w:pStyle w:val="MMTopic3"/>
        <w:ind w:left="840"/>
      </w:pPr>
      <w:r>
        <w:t>考察</w:t>
      </w:r>
    </w:p>
    <w:p w14:paraId="4ADDC60A" w14:textId="2434F935" w:rsidR="00196DA9" w:rsidRDefault="00196DA9" w:rsidP="00196DA9">
      <w:pPr>
        <w:pStyle w:val="MMTopic3"/>
        <w:ind w:left="840"/>
      </w:pPr>
      <w:r>
        <w:t>今後5～10年を見据えて（2020</w:t>
      </w:r>
      <w:r>
        <w:rPr>
          <w:rFonts w:hint="eastAsia"/>
        </w:rPr>
        <w:t>〜</w:t>
      </w:r>
      <w:r>
        <w:t>2025年）</w:t>
      </w:r>
    </w:p>
    <w:p w14:paraId="1F491B28" w14:textId="66F7AB9E" w:rsidR="00196DA9" w:rsidRDefault="00196DA9" w:rsidP="00196DA9">
      <w:pPr>
        <w:pStyle w:val="MMTopic3"/>
        <w:ind w:left="840"/>
      </w:pPr>
      <w:r>
        <w:t>終わりに</w:t>
      </w:r>
    </w:p>
    <w:p w14:paraId="467FC81B" w14:textId="13856441" w:rsidR="00196DA9" w:rsidRDefault="00196DA9" w:rsidP="00196DA9">
      <w:pPr>
        <w:pStyle w:val="MMRelationship"/>
        <w:ind w:left="840"/>
      </w:pPr>
      <w:r>
        <w:lastRenderedPageBreak/>
        <w:t xml:space="preserve">参照: </w:t>
      </w:r>
      <w:hyperlink w:anchor="DA48_01_2020_2_図書館情報学研究_図書館システム_オ_プンデ_タ_要約版_2_2_" w:history="1">
        <w:r>
          <w:rPr>
            <w:rStyle w:val="a5"/>
          </w:rPr>
          <w:t>DA48-01_2020_2_図書館情報学研究(図書館システム・オープンデータ)要約版(2/2)</w:t>
        </w:r>
      </w:hyperlink>
    </w:p>
    <w:p w14:paraId="7F63CDED" w14:textId="574A1608" w:rsidR="00196DA9" w:rsidRDefault="00196DA9" w:rsidP="00196DA9">
      <w:pPr>
        <w:pStyle w:val="MMTopic1"/>
      </w:pPr>
      <w:bookmarkStart w:id="0" w:name="私の職歴1"/>
      <w:r>
        <w:t>私の職歴</w:t>
      </w:r>
      <w:bookmarkEnd w:id="0"/>
    </w:p>
    <w:p w14:paraId="503C04FA" w14:textId="76E43538" w:rsidR="00196DA9" w:rsidRDefault="00196DA9" w:rsidP="00196DA9">
      <w:pPr>
        <w:pStyle w:val="MMTopic2"/>
      </w:pPr>
      <w:r>
        <w:br/>
      </w:r>
      <w:r>
        <w:rPr>
          <w:noProof/>
        </w:rPr>
        <w:drawing>
          <wp:inline distT="0" distB="0" distL="0" distR="0" wp14:anchorId="58F6FCFE" wp14:editId="636D3AB4">
            <wp:extent cx="5400040" cy="303784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BDAA16D" w14:textId="3F0C23CF" w:rsidR="00196DA9" w:rsidRDefault="00196DA9" w:rsidP="00196DA9">
      <w:pPr>
        <w:pStyle w:val="MMTopic1"/>
      </w:pPr>
      <w:bookmarkStart w:id="1" w:name="ゼミの流れと概要1"/>
      <w:r>
        <w:t>ゼミの流れと概要</w:t>
      </w:r>
      <w:bookmarkEnd w:id="1"/>
    </w:p>
    <w:p w14:paraId="4FC69C55" w14:textId="703C4C45" w:rsidR="00196DA9" w:rsidRDefault="00196DA9" w:rsidP="00196DA9">
      <w:pPr>
        <w:pStyle w:val="MMTopic2"/>
      </w:pPr>
      <w:r>
        <w:lastRenderedPageBreak/>
        <w:br/>
      </w:r>
      <w:r>
        <w:rPr>
          <w:noProof/>
        </w:rPr>
        <w:drawing>
          <wp:inline distT="0" distB="0" distL="0" distR="0" wp14:anchorId="6DAC4FC4" wp14:editId="2E4E6753">
            <wp:extent cx="5400040" cy="303784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446E2EF" w14:textId="59F7AA16" w:rsidR="00196DA9" w:rsidRDefault="00196DA9" w:rsidP="00196DA9">
      <w:pPr>
        <w:pStyle w:val="MMTopic2"/>
      </w:pPr>
      <w:r>
        <w:br/>
      </w:r>
      <w:r>
        <w:rPr>
          <w:noProof/>
        </w:rPr>
        <w:drawing>
          <wp:inline distT="0" distB="0" distL="0" distR="0" wp14:anchorId="5B9696CA" wp14:editId="680FEBFB">
            <wp:extent cx="5400040" cy="303784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B941D08" w14:textId="77777777" w:rsidR="00196DA9" w:rsidRDefault="00196DA9" w:rsidP="00196DA9">
      <w:pPr>
        <w:spacing w:beforeAutospacing="1" w:after="100" w:afterAutospacing="1"/>
        <w:ind w:left="180"/>
      </w:pPr>
      <w:r>
        <w:rPr>
          <w:rFonts w:ascii="ＭＳ 明朝" w:eastAsia="ＭＳ 明朝" w:hAnsi="ＭＳ 明朝" w:cs="ＭＳ 明朝" w:hint="eastAsia"/>
          <w:color w:val="000000"/>
        </w:rPr>
        <w:t>■今日のメインは、左下の電子書籍に関するナショナルアーカイブの構築</w:t>
      </w:r>
    </w:p>
    <w:p w14:paraId="6C2A73F3" w14:textId="77777777" w:rsidR="00196DA9" w:rsidRDefault="00196DA9" w:rsidP="00196DA9">
      <w:pPr>
        <w:spacing w:beforeAutospacing="1" w:after="100" w:afterAutospacing="1"/>
        <w:ind w:left="180"/>
      </w:pPr>
      <w:r>
        <w:rPr>
          <w:rFonts w:ascii="ＭＳ 明朝" w:eastAsia="ＭＳ 明朝" w:hAnsi="ＭＳ 明朝" w:cs="ＭＳ 明朝" w:hint="eastAsia"/>
          <w:color w:val="000000"/>
        </w:rPr>
        <w:lastRenderedPageBreak/>
        <w:t>■その背景となる</w:t>
      </w:r>
      <w:r>
        <w:rPr>
          <w:rFonts w:ascii="HGŠÛºÞ¼¯¸M-PRO" w:eastAsia="Times New Roman" w:hAnsi="HGŠÛºÞ¼¯¸M-PRO" w:cs="HGŠÛºÞ¼¯¸M-PRO"/>
          <w:color w:val="000000"/>
        </w:rPr>
        <w:t>NDL</w:t>
      </w:r>
      <w:r>
        <w:rPr>
          <w:rFonts w:ascii="ＭＳ 明朝" w:eastAsia="ＭＳ 明朝" w:hAnsi="ＭＳ 明朝" w:cs="ＭＳ 明朝" w:hint="eastAsia"/>
          <w:color w:val="000000"/>
        </w:rPr>
        <w:t>での電子図書館サービスの構築で何を考えてきたかを振り返るとともに、</w:t>
      </w:r>
    </w:p>
    <w:p w14:paraId="33AF2C63" w14:textId="77777777" w:rsidR="00196DA9" w:rsidRDefault="00196DA9" w:rsidP="00196DA9">
      <w:pPr>
        <w:spacing w:beforeAutospacing="1" w:after="100" w:afterAutospacing="1"/>
        <w:ind w:left="180"/>
      </w:pPr>
      <w:r>
        <w:rPr>
          <w:rFonts w:ascii="ＭＳ 明朝" w:eastAsia="ＭＳ 明朝" w:hAnsi="ＭＳ 明朝" w:cs="ＭＳ 明朝" w:hint="eastAsia"/>
          <w:color w:val="000000"/>
        </w:rPr>
        <w:t>■今後の国全体での文化資源のアーカイブの構築の方向性と、その中で重要なジャンルの１つである出版物・文献のナショナルアーカイブの具体的なイメージに考察します。</w:t>
      </w:r>
    </w:p>
    <w:p w14:paraId="62469639" w14:textId="77777777" w:rsidR="00196DA9" w:rsidRDefault="00196DA9" w:rsidP="00196DA9">
      <w:pPr>
        <w:spacing w:beforeAutospacing="1" w:after="100" w:afterAutospacing="1"/>
        <w:ind w:left="180"/>
      </w:pPr>
      <w:r>
        <w:rPr>
          <w:rFonts w:ascii="ＭＳ 明朝" w:eastAsia="ＭＳ 明朝" w:hAnsi="ＭＳ 明朝" w:cs="ＭＳ 明朝" w:hint="eastAsia"/>
          <w:color w:val="000000"/>
        </w:rPr>
        <w:t>文化資源のアーカイブの具体的なイメージも資料には載せたが、詳細の説明は省略する</w:t>
      </w:r>
    </w:p>
    <w:p w14:paraId="48FDF4C1" w14:textId="77777777" w:rsidR="00196DA9" w:rsidRDefault="00196DA9" w:rsidP="00196DA9">
      <w:pPr>
        <w:spacing w:beforeAutospacing="1" w:after="100" w:afterAutospacing="1"/>
        <w:ind w:left="180"/>
      </w:pPr>
      <w:r>
        <w:rPr>
          <w:rFonts w:ascii="ＭＳ 明朝" w:eastAsia="ＭＳ 明朝" w:hAnsi="ＭＳ 明朝" w:cs="ＭＳ 明朝" w:hint="eastAsia"/>
          <w:color w:val="000000"/>
        </w:rPr>
        <w:t>■右側の黒い部分は、ナショナルアーカイブの構築に必要な情報の在り方、人材育成、そしてシステムの開発方法論の話しであり、今回の触れない。</w:t>
      </w:r>
    </w:p>
    <w:p w14:paraId="51A3671B" w14:textId="77777777" w:rsidR="00196DA9" w:rsidRDefault="00196DA9" w:rsidP="00196DA9">
      <w:pPr>
        <w:spacing w:beforeAutospacing="1" w:after="100" w:afterAutospacing="1"/>
        <w:ind w:left="180"/>
      </w:pPr>
      <w:r>
        <w:t xml:space="preserve"> </w:t>
      </w:r>
    </w:p>
    <w:p w14:paraId="0D44F47F" w14:textId="165E0C9A" w:rsidR="00196DA9" w:rsidRDefault="00196DA9" w:rsidP="00196DA9">
      <w:pPr>
        <w:pStyle w:val="MMTopic2"/>
      </w:pPr>
      <w:r>
        <w:br/>
      </w:r>
      <w:r>
        <w:rPr>
          <w:noProof/>
        </w:rPr>
        <w:drawing>
          <wp:inline distT="0" distB="0" distL="0" distR="0" wp14:anchorId="22FF02E2" wp14:editId="63B67F57">
            <wp:extent cx="5400040" cy="303784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1161B08" w14:textId="54C087DD" w:rsidR="00196DA9" w:rsidRDefault="00196DA9" w:rsidP="00196DA9">
      <w:pPr>
        <w:pStyle w:val="MMTopic2"/>
      </w:pPr>
      <w:r>
        <w:lastRenderedPageBreak/>
        <w:br/>
      </w:r>
      <w:r>
        <w:rPr>
          <w:noProof/>
        </w:rPr>
        <w:drawing>
          <wp:inline distT="0" distB="0" distL="0" distR="0" wp14:anchorId="78C9748B" wp14:editId="1F479E2F">
            <wp:extent cx="5400040" cy="303784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9290C6A" w14:textId="0E9EB3BB" w:rsidR="00196DA9" w:rsidRDefault="00196DA9" w:rsidP="00196DA9">
      <w:pPr>
        <w:pStyle w:val="MMTopic2"/>
      </w:pPr>
      <w:r>
        <w:br/>
      </w:r>
      <w:r>
        <w:rPr>
          <w:noProof/>
        </w:rPr>
        <w:drawing>
          <wp:inline distT="0" distB="0" distL="0" distR="0" wp14:anchorId="1186E15D" wp14:editId="7CEF0132">
            <wp:extent cx="5400040" cy="303784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13BECC79" w14:textId="77777777" w:rsidR="00196DA9" w:rsidRDefault="00196DA9" w:rsidP="00196DA9">
      <w:pPr>
        <w:spacing w:beforeAutospacing="1" w:after="100" w:afterAutospacing="1"/>
        <w:ind w:left="180"/>
      </w:pPr>
      <w:r>
        <w:rPr>
          <w:rFonts w:ascii="ＭＳ Ｐゴシック" w:eastAsia="ＭＳ Ｐゴシック" w:hAnsi="ＭＳ Ｐゴシック" w:cs="ＭＳ Ｐゴシック" w:hint="eastAsia"/>
          <w:color w:val="000000"/>
        </w:rPr>
        <w:t>ゼミとして、最終的には、図書館として、「</w:t>
      </w:r>
      <w:r>
        <w:rPr>
          <w:rFonts w:ascii="Meiryo UI" w:eastAsia="Meiryo UI" w:hAnsi="Meiryo UI" w:cs="Meiryo UI" w:hint="eastAsia"/>
          <w:color w:val="000000"/>
        </w:rPr>
        <w:t>今後</w:t>
      </w:r>
      <w:r>
        <w:rPr>
          <w:rFonts w:ascii="Meiryo UI" w:eastAsia="Meiryo UI" w:hAnsi="Meiryo UI" w:cs="Meiryo UI"/>
          <w:color w:val="000000"/>
        </w:rPr>
        <w:t>10</w:t>
      </w:r>
      <w:r>
        <w:rPr>
          <w:rFonts w:ascii="Meiryo UI" w:eastAsia="Meiryo UI" w:hAnsi="Meiryo UI" w:cs="Meiryo UI" w:hint="eastAsia"/>
          <w:color w:val="000000"/>
        </w:rPr>
        <w:t>年を見据えたサービスの構築・電子書籍のナショナルアーカイブ・文化資源のナショナルアーカイブ」を目指す。</w:t>
      </w:r>
    </w:p>
    <w:p w14:paraId="19B70A50" w14:textId="77777777" w:rsidR="00196DA9" w:rsidRDefault="00196DA9" w:rsidP="00196DA9">
      <w:pPr>
        <w:spacing w:beforeAutospacing="1" w:after="100" w:afterAutospacing="1"/>
        <w:ind w:left="180"/>
      </w:pPr>
      <w:r>
        <w:rPr>
          <w:rFonts w:ascii="Meiryo UI" w:eastAsia="Meiryo UI" w:hAnsi="Meiryo UI" w:cs="Meiryo UI" w:hint="eastAsia"/>
          <w:color w:val="000000"/>
        </w:rPr>
        <w:lastRenderedPageBreak/>
        <w:t>その過程として、図のようなプロセスを想定した。</w:t>
      </w:r>
    </w:p>
    <w:p w14:paraId="1E135610" w14:textId="77777777" w:rsidR="00196DA9" w:rsidRDefault="00196DA9" w:rsidP="00196DA9">
      <w:pPr>
        <w:spacing w:beforeAutospacing="1" w:after="100" w:afterAutospacing="1"/>
        <w:ind w:left="180"/>
      </w:pPr>
      <w:r>
        <w:t xml:space="preserve"> </w:t>
      </w:r>
    </w:p>
    <w:p w14:paraId="7961D4B6" w14:textId="314692D6" w:rsidR="00196DA9" w:rsidRDefault="00196DA9" w:rsidP="00196DA9">
      <w:pPr>
        <w:pStyle w:val="MMTopic2"/>
      </w:pPr>
      <w:r>
        <w:br/>
      </w:r>
      <w:r>
        <w:rPr>
          <w:noProof/>
        </w:rPr>
        <w:drawing>
          <wp:inline distT="0" distB="0" distL="0" distR="0" wp14:anchorId="3217C1B5" wp14:editId="6EDF481C">
            <wp:extent cx="5400040" cy="303784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B7BD668" w14:textId="3F364D7F" w:rsidR="00196DA9" w:rsidRDefault="00196DA9" w:rsidP="00196DA9">
      <w:pPr>
        <w:pStyle w:val="MMTopic1"/>
      </w:pPr>
      <w:bookmarkStart w:id="2" w:name="電子図書館サ_ビスの理念とあゆみ1"/>
      <w:r>
        <w:t>電子図書館サービスの理念とあゆみ</w:t>
      </w:r>
      <w:bookmarkEnd w:id="2"/>
    </w:p>
    <w:p w14:paraId="2147DAE7" w14:textId="4239AF72" w:rsidR="00196DA9" w:rsidRDefault="00196DA9" w:rsidP="00196DA9">
      <w:pPr>
        <w:pStyle w:val="MMTopic2"/>
      </w:pPr>
      <w:r>
        <w:lastRenderedPageBreak/>
        <w:br/>
      </w:r>
      <w:r>
        <w:rPr>
          <w:noProof/>
        </w:rPr>
        <w:drawing>
          <wp:inline distT="0" distB="0" distL="0" distR="0" wp14:anchorId="7D5B7CEF" wp14:editId="552137F1">
            <wp:extent cx="5400040" cy="303784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A0C83FA" w14:textId="562A1D14" w:rsidR="00196DA9" w:rsidRDefault="00196DA9" w:rsidP="00196DA9">
      <w:pPr>
        <w:pStyle w:val="MMTopic2"/>
      </w:pPr>
      <w:r>
        <w:br/>
      </w:r>
      <w:r>
        <w:rPr>
          <w:noProof/>
        </w:rPr>
        <w:drawing>
          <wp:inline distT="0" distB="0" distL="0" distR="0" wp14:anchorId="26062641" wp14:editId="176D2822">
            <wp:extent cx="5400040" cy="303784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D15AAC6" w14:textId="77777777" w:rsidR="00196DA9" w:rsidRDefault="00196DA9" w:rsidP="00196DA9">
      <w:pPr>
        <w:spacing w:beforeAutospacing="1" w:after="100" w:afterAutospacing="1"/>
        <w:ind w:left="180"/>
      </w:pPr>
      <w:r>
        <w:rPr>
          <w:rFonts w:hAnsi="メイリオ" w:hint="eastAsia"/>
          <w:color w:val="000000"/>
        </w:rPr>
        <w:t>この後の細かい話しの前提として、電子図書館に関連する構想とサービスの変遷をイメージしておいていただくための図</w:t>
      </w:r>
    </w:p>
    <w:p w14:paraId="0345453A" w14:textId="77777777" w:rsidR="00196DA9" w:rsidRDefault="00196DA9" w:rsidP="00196DA9">
      <w:pPr>
        <w:spacing w:beforeAutospacing="1" w:after="100" w:afterAutospacing="1"/>
        <w:ind w:left="180"/>
      </w:pPr>
      <w:r>
        <w:rPr>
          <w:rFonts w:ascii="ＭＳ Ｐゴシック" w:eastAsia="ＭＳ Ｐゴシック" w:hAnsi="ＭＳ Ｐゴシック" w:cs="ＭＳ Ｐゴシック" w:hint="eastAsia"/>
          <w:color w:val="000000"/>
        </w:rPr>
        <w:lastRenderedPageBreak/>
        <w:t>横軸が時系列</w:t>
      </w:r>
    </w:p>
    <w:p w14:paraId="137D66A3" w14:textId="77777777" w:rsidR="00196DA9" w:rsidRDefault="00196DA9" w:rsidP="00196DA9">
      <w:pPr>
        <w:spacing w:beforeAutospacing="1" w:after="100" w:afterAutospacing="1"/>
        <w:ind w:left="180"/>
      </w:pPr>
      <w:r>
        <w:t xml:space="preserve"> </w:t>
      </w:r>
    </w:p>
    <w:p w14:paraId="28AA7E6E" w14:textId="5A59F801" w:rsidR="00196DA9" w:rsidRDefault="00196DA9" w:rsidP="00196DA9">
      <w:pPr>
        <w:pStyle w:val="MMTopic2"/>
      </w:pPr>
      <w:r>
        <w:br/>
      </w:r>
      <w:r>
        <w:rPr>
          <w:noProof/>
        </w:rPr>
        <w:drawing>
          <wp:inline distT="0" distB="0" distL="0" distR="0" wp14:anchorId="32F62C00" wp14:editId="55F3D678">
            <wp:extent cx="5400040" cy="303784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3DF956E" w14:textId="77777777" w:rsidR="00196DA9" w:rsidRDefault="00196DA9" w:rsidP="00196DA9">
      <w:pPr>
        <w:spacing w:beforeAutospacing="1" w:after="100" w:afterAutospacing="1"/>
        <w:ind w:left="180"/>
      </w:pPr>
      <w:r>
        <w:rPr>
          <w:rFonts w:ascii="ＭＳ 明朝" w:eastAsia="ＭＳ 明朝" w:hAnsi="ＭＳ 明朝" w:cs="ＭＳ 明朝" w:hint="eastAsia"/>
          <w:color w:val="FF0000"/>
          <w:u w:val="single"/>
        </w:rPr>
        <w:t>目指すところは、「知識インフラの構築」</w:t>
      </w:r>
      <w:r>
        <w:rPr>
          <w:rFonts w:ascii="ＭＳ 明朝" w:eastAsia="ＭＳ 明朝" w:hAnsi="ＭＳ 明朝" w:cs="ＭＳ 明朝" w:hint="eastAsia"/>
          <w:color w:val="000000"/>
        </w:rPr>
        <w:t>であるが、</w:t>
      </w:r>
    </w:p>
    <w:p w14:paraId="53745AA0" w14:textId="77777777" w:rsidR="00196DA9" w:rsidRDefault="00196DA9" w:rsidP="00196DA9">
      <w:pPr>
        <w:spacing w:beforeAutospacing="1" w:after="100" w:afterAutospacing="1"/>
        <w:ind w:left="180"/>
      </w:pPr>
      <w:r>
        <w:rPr>
          <w:rFonts w:ascii="ＭＳ 明朝" w:eastAsia="ＭＳ 明朝" w:hAnsi="ＭＳ 明朝" w:cs="ＭＳ 明朝" w:hint="eastAsia"/>
          <w:color w:val="FF0000"/>
        </w:rPr>
        <w:t>大震災アーカイブの延長線上の知識情報基盤を見据えて構築</w:t>
      </w:r>
    </w:p>
    <w:p w14:paraId="31C598C6" w14:textId="77777777" w:rsidR="00196DA9" w:rsidRDefault="00196DA9" w:rsidP="00196DA9">
      <w:pPr>
        <w:spacing w:beforeAutospacing="1" w:after="100" w:afterAutospacing="1"/>
        <w:ind w:left="180"/>
      </w:pPr>
      <w:r>
        <w:rPr>
          <w:rFonts w:ascii="ＭＳ 明朝" w:eastAsia="ＭＳ 明朝" w:hAnsi="ＭＳ 明朝" w:cs="ＭＳ 明朝" w:hint="eastAsia"/>
          <w:color w:val="000000"/>
        </w:rPr>
        <w:t>大震災アーカイブは、</w:t>
      </w:r>
      <w:r>
        <w:rPr>
          <w:rFonts w:ascii="HGŠÛºÞ¼¯¸M-PRO" w:eastAsia="Times New Roman" w:hAnsi="HGŠÛºÞ¼¯¸M-PRO" w:cs="HGŠÛºÞ¼¯¸M-PRO"/>
          <w:color w:val="FF0000"/>
        </w:rPr>
        <w:t>2012</w:t>
      </w:r>
      <w:r>
        <w:rPr>
          <w:rFonts w:ascii="ＭＳ 明朝" w:eastAsia="ＭＳ 明朝" w:hAnsi="ＭＳ 明朝" w:cs="ＭＳ 明朝" w:hint="eastAsia"/>
          <w:color w:val="FF0000"/>
        </w:rPr>
        <w:t>年</w:t>
      </w:r>
      <w:r>
        <w:rPr>
          <w:rFonts w:ascii="ＭＳ 明朝" w:eastAsia="ＭＳ 明朝" w:hAnsi="ＭＳ 明朝" w:cs="ＭＳ 明朝" w:hint="eastAsia"/>
          <w:color w:val="FF0000"/>
          <w:u w:val="single"/>
        </w:rPr>
        <w:t>１月にリリースした、</w:t>
      </w:r>
      <w:r>
        <w:rPr>
          <w:rFonts w:ascii="HGŠÛºÞ¼¯¸M-PRO" w:eastAsia="Times New Roman" w:hAnsi="HGŠÛºÞ¼¯¸M-PRO" w:cs="HGŠÛºÞ¼¯¸M-PRO"/>
          <w:color w:val="FF0000"/>
          <w:u w:val="single"/>
        </w:rPr>
        <w:t>NDLSearch</w:t>
      </w:r>
      <w:r>
        <w:rPr>
          <w:rFonts w:ascii="ＭＳ 明朝" w:eastAsia="ＭＳ 明朝" w:hAnsi="ＭＳ 明朝" w:cs="ＭＳ 明朝" w:hint="eastAsia"/>
          <w:color w:val="FF0000"/>
          <w:u w:val="single"/>
        </w:rPr>
        <w:t>と</w:t>
      </w:r>
      <w:r>
        <w:rPr>
          <w:rFonts w:ascii="HGŠÛºÞ¼¯¸M-PRO" w:eastAsia="Times New Roman" w:hAnsi="HGŠÛºÞ¼¯¸M-PRO" w:cs="HGŠÛºÞ¼¯¸M-PRO"/>
          <w:color w:val="FF0000"/>
          <w:u w:val="single"/>
        </w:rPr>
        <w:t>NDL</w:t>
      </w:r>
      <w:r>
        <w:rPr>
          <w:rFonts w:ascii="ＭＳ 明朝" w:eastAsia="ＭＳ 明朝" w:hAnsi="ＭＳ 明朝" w:cs="ＭＳ 明朝" w:hint="eastAsia"/>
          <w:color w:val="FF0000"/>
          <w:u w:val="single"/>
        </w:rPr>
        <w:t>デジタルアーカイブをベースに機能拡張して構築</w:t>
      </w:r>
    </w:p>
    <w:p w14:paraId="0482A5F2" w14:textId="77777777" w:rsidR="00196DA9" w:rsidRDefault="00196DA9" w:rsidP="00196DA9">
      <w:pPr>
        <w:spacing w:beforeAutospacing="1" w:after="100" w:afterAutospacing="1"/>
        <w:ind w:left="180"/>
      </w:pPr>
      <w:r>
        <w:rPr>
          <w:rFonts w:ascii="ＭＳ 明朝" w:eastAsia="ＭＳ 明朝" w:hAnsi="ＭＳ 明朝" w:cs="ＭＳ 明朝" w:hint="eastAsia"/>
          <w:color w:val="000000"/>
          <w:u w:val="single"/>
        </w:rPr>
        <w:t>大震災アーカイブで</w:t>
      </w:r>
      <w:r>
        <w:rPr>
          <w:rFonts w:ascii="ＭＳ 明朝" w:eastAsia="ＭＳ 明朝" w:hAnsi="ＭＳ 明朝" w:cs="ＭＳ 明朝" w:hint="eastAsia"/>
          <w:color w:val="FF0000"/>
          <w:u w:val="single"/>
        </w:rPr>
        <w:t>実証された技術・スキーム</w:t>
      </w:r>
      <w:r>
        <w:rPr>
          <w:rFonts w:ascii="ＭＳ 明朝" w:eastAsia="ＭＳ 明朝" w:hAnsi="ＭＳ 明朝" w:cs="ＭＳ 明朝" w:hint="eastAsia"/>
          <w:color w:val="000000"/>
          <w:u w:val="single"/>
        </w:rPr>
        <w:t>で、</w:t>
      </w:r>
      <w:r>
        <w:rPr>
          <w:rFonts w:ascii="HGŠÛºÞ¼¯¸M-PRO" w:eastAsia="Times New Roman" w:hAnsi="HGŠÛºÞ¼¯¸M-PRO" w:cs="HGŠÛºÞ¼¯¸M-PRO"/>
          <w:color w:val="000000"/>
          <w:u w:val="single"/>
        </w:rPr>
        <w:t>2014</w:t>
      </w:r>
      <w:r>
        <w:rPr>
          <w:rFonts w:ascii="ＭＳ 明朝" w:eastAsia="ＭＳ 明朝" w:hAnsi="ＭＳ 明朝" w:cs="ＭＳ 明朝" w:hint="eastAsia"/>
          <w:color w:val="000000"/>
          <w:u w:val="single"/>
        </w:rPr>
        <w:t>年度頃から、</w:t>
      </w:r>
      <w:r>
        <w:rPr>
          <w:rFonts w:ascii="ＭＳ 明朝" w:eastAsia="ＭＳ 明朝" w:hAnsi="ＭＳ 明朝" w:cs="ＭＳ 明朝" w:hint="eastAsia"/>
          <w:color w:val="FF0000"/>
          <w:u w:val="single"/>
        </w:rPr>
        <w:t>本格的な知識インフラの構築と提供を目指して</w:t>
      </w:r>
      <w:r>
        <w:rPr>
          <w:rFonts w:ascii="ＭＳ 明朝" w:eastAsia="ＭＳ 明朝" w:hAnsi="ＭＳ 明朝" w:cs="ＭＳ 明朝" w:hint="eastAsia"/>
          <w:color w:val="000000"/>
          <w:u w:val="single"/>
        </w:rPr>
        <w:t>いきたいと考えていた。</w:t>
      </w:r>
    </w:p>
    <w:p w14:paraId="2324E95E" w14:textId="77777777" w:rsidR="00196DA9" w:rsidRDefault="00196DA9" w:rsidP="00196DA9">
      <w:pPr>
        <w:spacing w:beforeAutospacing="1" w:after="100" w:afterAutospacing="1"/>
        <w:ind w:left="180"/>
      </w:pPr>
      <w:r>
        <w:t xml:space="preserve"> </w:t>
      </w:r>
    </w:p>
    <w:p w14:paraId="488C1880" w14:textId="781B3B6A" w:rsidR="00196DA9" w:rsidRDefault="00196DA9" w:rsidP="00196DA9">
      <w:pPr>
        <w:pStyle w:val="MMTopic2"/>
      </w:pPr>
      <w:r>
        <w:lastRenderedPageBreak/>
        <w:br/>
      </w:r>
      <w:r>
        <w:rPr>
          <w:noProof/>
        </w:rPr>
        <w:drawing>
          <wp:inline distT="0" distB="0" distL="0" distR="0" wp14:anchorId="1FA13423" wp14:editId="2579E19C">
            <wp:extent cx="5400040" cy="303784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4933BB91"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■パイロット電子図書館実証実験</w:t>
      </w:r>
    </w:p>
    <w:p w14:paraId="60AF8D2E" w14:textId="77777777" w:rsidR="00D14FF0" w:rsidRDefault="00D14FF0" w:rsidP="00D14FF0">
      <w:pPr>
        <w:spacing w:beforeAutospacing="1" w:after="100" w:afterAutospacing="1"/>
        <w:ind w:left="180"/>
      </w:pPr>
      <w:r>
        <w:rPr>
          <w:rFonts w:ascii="Calibri" w:eastAsia="Times New Roman" w:hAnsi="Calibri" w:cs="Calibri"/>
          <w:color w:val="000000"/>
        </w:rPr>
        <w:t>21</w:t>
      </w:r>
      <w:r>
        <w:rPr>
          <w:rFonts w:ascii="ＭＳ Ｐゴシック" w:eastAsia="ＭＳ Ｐゴシック" w:hAnsi="ＭＳ Ｐゴシック" w:cs="ＭＳ Ｐゴシック" w:hint="eastAsia"/>
          <w:color w:val="000000"/>
        </w:rPr>
        <w:t>世紀の高度情報社会において、</w:t>
      </w:r>
      <w:r>
        <w:rPr>
          <w:rFonts w:ascii="ＭＳ Ｐゴシック" w:eastAsia="ＭＳ Ｐゴシック" w:hAnsi="ＭＳ Ｐゴシック" w:cs="ＭＳ Ｐゴシック" w:hint="eastAsia"/>
          <w:color w:val="FF0000"/>
          <w:u w:val="single"/>
        </w:rPr>
        <w:t>地球規模の知的財産を誰でも容易に利用できるように</w:t>
      </w:r>
      <w:r>
        <w:rPr>
          <w:rFonts w:ascii="ＭＳ Ｐゴシック" w:eastAsia="ＭＳ Ｐゴシック" w:hAnsi="ＭＳ Ｐゴシック" w:cs="ＭＳ Ｐゴシック" w:hint="eastAsia"/>
          <w:color w:val="000000"/>
        </w:rPr>
        <w:t>、地球上に広く分散して個々に収集・蓄積されている知的資源を、</w:t>
      </w:r>
      <w:r>
        <w:rPr>
          <w:rFonts w:ascii="ＭＳ Ｐゴシック" w:eastAsia="ＭＳ Ｐゴシック" w:hAnsi="ＭＳ Ｐゴシック" w:cs="ＭＳ Ｐゴシック" w:hint="eastAsia"/>
          <w:color w:val="FF0000"/>
          <w:u w:val="single"/>
        </w:rPr>
        <w:t>空間的・時間的制約を越えてアクセス可能とする環境を提供するための実証実験</w:t>
      </w:r>
    </w:p>
    <w:p w14:paraId="49C7FFF1" w14:textId="77777777" w:rsidR="00D14FF0" w:rsidRDefault="00D14FF0" w:rsidP="00D14FF0">
      <w:pPr>
        <w:spacing w:beforeAutospacing="1" w:after="100" w:afterAutospacing="1"/>
        <w:ind w:left="180"/>
      </w:pPr>
      <w:r>
        <w:rPr>
          <w:rFonts w:ascii="Calibri" w:eastAsia="Times New Roman" w:hAnsi="Calibri" w:cs="Calibri"/>
          <w:b/>
          <w:bCs/>
          <w:color w:val="FF0000"/>
        </w:rPr>
        <w:t>20</w:t>
      </w:r>
      <w:r>
        <w:rPr>
          <w:rFonts w:ascii="ＭＳ Ｐゴシック" w:eastAsia="ＭＳ Ｐゴシック" w:hAnsi="ＭＳ Ｐゴシック" w:cs="ＭＳ Ｐゴシック" w:hint="eastAsia"/>
          <w:b/>
          <w:bCs/>
          <w:color w:val="FF0000"/>
        </w:rPr>
        <w:t>年経っても、基本的な方向性、実現を目指す内容は変わっていない</w:t>
      </w:r>
    </w:p>
    <w:p w14:paraId="18B29F6A" w14:textId="77777777" w:rsidR="00D14FF0" w:rsidRDefault="00D14FF0" w:rsidP="00D14FF0">
      <w:pPr>
        <w:spacing w:before="56" w:after="113"/>
        <w:ind w:left="180"/>
      </w:pPr>
      <w:r>
        <w:rPr>
          <w:rFonts w:ascii="Calibri" w:eastAsia="Times New Roman" w:hAnsi="Calibri" w:cs="Calibri"/>
          <w:color w:val="FF0000"/>
          <w:u w:val="single"/>
        </w:rPr>
        <w:t xml:space="preserve"> </w:t>
      </w:r>
    </w:p>
    <w:p w14:paraId="179A5757"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■「知識・情報・文化の新しい基盤の構築をめざして一自由で創造的な情報社会のために一」と題する報告書</w:t>
      </w:r>
    </w:p>
    <w:p w14:paraId="17155011"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「電子図書館構想」は、</w:t>
      </w:r>
      <w:r>
        <w:rPr>
          <w:rFonts w:ascii="ＭＳ Ｐゴシック" w:eastAsia="ＭＳ Ｐゴシック" w:hAnsi="ＭＳ Ｐゴシック" w:cs="ＭＳ Ｐゴシック"/>
          <w:color w:val="000000"/>
        </w:rPr>
        <w:t xml:space="preserve"> </w:t>
      </w:r>
      <w:r>
        <w:rPr>
          <w:rFonts w:ascii="ＭＳ Ｐゴシック" w:eastAsia="ＭＳ Ｐゴシック" w:hAnsi="ＭＳ Ｐゴシック" w:cs="ＭＳ Ｐゴシック" w:hint="eastAsia"/>
          <w:color w:val="000000"/>
        </w:rPr>
        <w:t>電子図書館推進会議報告書を受けて、国立国会図書館が実現すべき電子図書館のあり方を示したもの</w:t>
      </w:r>
    </w:p>
    <w:p w14:paraId="27AD5D24"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電子図書館とは</w:t>
      </w:r>
    </w:p>
    <w:p w14:paraId="40DAF410"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lastRenderedPageBreak/>
        <w:t>電子図書館とは、「図書館が通信ネットワークを介して行う一次情報（資料そのもの）及び二次情報（資料に関する情報）の電子的な提供とそのための基盤」と定義し、</w:t>
      </w:r>
      <w:r>
        <w:rPr>
          <w:rFonts w:ascii="ＭＳ Ｐゴシック" w:eastAsia="ＭＳ Ｐゴシック" w:hAnsi="ＭＳ Ｐゴシック" w:cs="ＭＳ Ｐゴシック"/>
          <w:color w:val="000000"/>
        </w:rPr>
        <w:t xml:space="preserve"> </w:t>
      </w:r>
      <w:r>
        <w:rPr>
          <w:rFonts w:ascii="ＭＳ Ｐゴシック" w:eastAsia="ＭＳ Ｐゴシック" w:hAnsi="ＭＳ Ｐゴシック" w:cs="ＭＳ Ｐゴシック" w:hint="eastAsia"/>
          <w:color w:val="000000"/>
          <w:u w:val="single"/>
        </w:rPr>
        <w:t>資料を電子化するとともに、電子化された資料及び電子出版物を通信ネットワークを介して提供</w:t>
      </w:r>
      <w:r>
        <w:rPr>
          <w:rFonts w:ascii="ＭＳ Ｐゴシック" w:eastAsia="ＭＳ Ｐゴシック" w:hAnsi="ＭＳ Ｐゴシック" w:cs="ＭＳ Ｐゴシック" w:hint="eastAsia"/>
          <w:color w:val="000000"/>
        </w:rPr>
        <w:t>するもの</w:t>
      </w:r>
    </w:p>
    <w:p w14:paraId="2AD1D651"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資料を通信ネットワークを介して提供することによって、</w:t>
      </w:r>
      <w:r>
        <w:rPr>
          <w:rFonts w:ascii="ＭＳ Ｐゴシック" w:eastAsia="ＭＳ Ｐゴシック" w:hAnsi="ＭＳ Ｐゴシック" w:cs="ＭＳ Ｐゴシック"/>
          <w:color w:val="000000"/>
        </w:rPr>
        <w:t xml:space="preserve"> </w:t>
      </w:r>
      <w:r>
        <w:rPr>
          <w:rFonts w:ascii="ＭＳ Ｐゴシック" w:eastAsia="ＭＳ Ｐゴシック" w:hAnsi="ＭＳ Ｐゴシック" w:cs="ＭＳ Ｐゴシック" w:hint="eastAsia"/>
          <w:color w:val="000000"/>
        </w:rPr>
        <w:t>利用者にとって豊富な情報の入手、</w:t>
      </w:r>
      <w:r>
        <w:rPr>
          <w:rFonts w:ascii="ＭＳ Ｐゴシック" w:eastAsia="ＭＳ Ｐゴシック" w:hAnsi="ＭＳ Ｐゴシック" w:cs="ＭＳ Ｐゴシック"/>
          <w:color w:val="000000"/>
        </w:rPr>
        <w:t xml:space="preserve"> </w:t>
      </w:r>
      <w:r>
        <w:rPr>
          <w:rFonts w:ascii="ＭＳ Ｐゴシック" w:eastAsia="ＭＳ Ｐゴシック" w:hAnsi="ＭＳ Ｐゴシック" w:cs="ＭＳ Ｐゴシック" w:hint="eastAsia"/>
          <w:color w:val="000000"/>
        </w:rPr>
        <w:t>地域による情報へのアクセスの格差及び情報へのアクセスの格差の是正が可能となる</w:t>
      </w:r>
    </w:p>
    <w:p w14:paraId="4F17A65C"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電子図書館は、</w:t>
      </w:r>
      <w:r>
        <w:rPr>
          <w:rFonts w:ascii="ＭＳ Ｐゴシック" w:eastAsia="ＭＳ Ｐゴシック" w:hAnsi="ＭＳ Ｐゴシック" w:cs="ＭＳ Ｐゴシック"/>
          <w:color w:val="000000"/>
        </w:rPr>
        <w:t xml:space="preserve"> </w:t>
      </w:r>
      <w:r>
        <w:rPr>
          <w:rFonts w:ascii="ＭＳ Ｐゴシック" w:eastAsia="ＭＳ Ｐゴシック" w:hAnsi="ＭＳ Ｐゴシック" w:cs="ＭＳ Ｐゴシック" w:hint="eastAsia"/>
          <w:color w:val="000000"/>
        </w:rPr>
        <w:t>情報の保存とアクセスにおいて、</w:t>
      </w:r>
      <w:r>
        <w:rPr>
          <w:rFonts w:ascii="ＭＳ Ｐゴシック" w:eastAsia="ＭＳ Ｐゴシック" w:hAnsi="ＭＳ Ｐゴシック" w:cs="ＭＳ Ｐゴシック"/>
          <w:color w:val="000000"/>
        </w:rPr>
        <w:t xml:space="preserve"> </w:t>
      </w:r>
      <w:r>
        <w:rPr>
          <w:rFonts w:ascii="ＭＳ Ｐゴシック" w:eastAsia="ＭＳ Ｐゴシック" w:hAnsi="ＭＳ Ｐゴシック" w:cs="ＭＳ Ｐゴシック" w:hint="eastAsia"/>
          <w:color w:val="000000"/>
        </w:rPr>
        <w:t>電子情報の時代に、</w:t>
      </w:r>
      <w:r>
        <w:rPr>
          <w:rFonts w:ascii="ＭＳ Ｐゴシック" w:eastAsia="ＭＳ Ｐゴシック" w:hAnsi="ＭＳ Ｐゴシック" w:cs="ＭＳ Ｐゴシック"/>
          <w:color w:val="000000"/>
        </w:rPr>
        <w:t xml:space="preserve"> </w:t>
      </w:r>
      <w:r>
        <w:rPr>
          <w:rFonts w:ascii="ＭＳ Ｐゴシック" w:eastAsia="ＭＳ Ｐゴシック" w:hAnsi="ＭＳ Ｐゴシック" w:cs="ＭＳ Ｐゴシック" w:hint="eastAsia"/>
          <w:color w:val="FF0000"/>
          <w:u w:val="single"/>
        </w:rPr>
        <w:t>印刷物中心の時代と同様に、あるいはそれ以上に、</w:t>
      </w:r>
      <w:r>
        <w:rPr>
          <w:rFonts w:ascii="ＭＳ Ｐゴシック" w:eastAsia="ＭＳ Ｐゴシック" w:hAnsi="ＭＳ Ｐゴシック" w:cs="ＭＳ Ｐゴシック"/>
          <w:color w:val="FF0000"/>
          <w:u w:val="single"/>
        </w:rPr>
        <w:t xml:space="preserve"> </w:t>
      </w:r>
      <w:r>
        <w:rPr>
          <w:rFonts w:ascii="ＭＳ Ｐゴシック" w:eastAsia="ＭＳ Ｐゴシック" w:hAnsi="ＭＳ Ｐゴシック" w:cs="ＭＳ Ｐゴシック" w:hint="eastAsia"/>
          <w:color w:val="FF0000"/>
          <w:u w:val="single"/>
        </w:rPr>
        <w:t>必要な役割を果たすことを目指す</w:t>
      </w:r>
    </w:p>
    <w:p w14:paraId="47C34D24" w14:textId="0F18A429" w:rsidR="00D14FF0" w:rsidRDefault="00D14FF0" w:rsidP="00D14FF0">
      <w:pPr>
        <w:pStyle w:val="MMTopic2"/>
      </w:pPr>
      <w:r>
        <w:br/>
      </w:r>
      <w:r>
        <w:rPr>
          <w:noProof/>
        </w:rPr>
        <w:drawing>
          <wp:inline distT="0" distB="0" distL="0" distR="0" wp14:anchorId="7041D543" wp14:editId="6199F04F">
            <wp:extent cx="5400040" cy="303784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881B9F9" w14:textId="77777777" w:rsidR="00D14FF0" w:rsidRDefault="00D14FF0" w:rsidP="00D14FF0">
      <w:pPr>
        <w:spacing w:beforeAutospacing="1" w:after="100" w:afterAutospacing="1"/>
        <w:ind w:left="180"/>
      </w:pPr>
      <w:r>
        <w:rPr>
          <w:rFonts w:ascii="HGŠÛºÞ¼¯¸M-PRO" w:eastAsia="Times New Roman" w:hAnsi="HGŠÛºÞ¼¯¸M-PRO" w:cs="HGŠÛºÞ¼¯¸M-PRO"/>
          <w:color w:val="FF0000"/>
          <w:u w:val="single"/>
        </w:rPr>
        <w:t>IPA</w:t>
      </w:r>
      <w:r>
        <w:rPr>
          <w:rFonts w:ascii="ＭＳ 明朝" w:eastAsia="ＭＳ 明朝" w:hAnsi="ＭＳ 明朝" w:cs="ＭＳ 明朝" w:hint="eastAsia"/>
          <w:color w:val="FF0000"/>
          <w:u w:val="single"/>
        </w:rPr>
        <w:t>時代に</w:t>
      </w:r>
      <w:r>
        <w:rPr>
          <w:rFonts w:ascii="HGŠÛºÞ¼¯¸M-PRO" w:eastAsia="Times New Roman" w:hAnsi="HGŠÛºÞ¼¯¸M-PRO" w:cs="HGŠÛºÞ¼¯¸M-PRO"/>
          <w:color w:val="FF0000"/>
          <w:u w:val="single"/>
        </w:rPr>
        <w:t>NDL</w:t>
      </w:r>
      <w:r>
        <w:rPr>
          <w:rFonts w:ascii="ＭＳ 明朝" w:eastAsia="ＭＳ 明朝" w:hAnsi="ＭＳ 明朝" w:cs="ＭＳ 明朝" w:hint="eastAsia"/>
          <w:color w:val="FF0000"/>
          <w:u w:val="single"/>
        </w:rPr>
        <w:t>との共同事業</w:t>
      </w:r>
      <w:r>
        <w:rPr>
          <w:rFonts w:ascii="ＭＳ 明朝" w:eastAsia="ＭＳ 明朝" w:hAnsi="ＭＳ 明朝" w:cs="ＭＳ 明朝" w:hint="eastAsia"/>
          <w:color w:val="000000"/>
          <w:u w:val="single"/>
        </w:rPr>
        <w:t>の構築と運用に携わる。</w:t>
      </w:r>
      <w:r>
        <w:rPr>
          <w:rFonts w:ascii="HGŠÛºÞ¼¯¸M-PRO" w:eastAsia="Times New Roman" w:hAnsi="HGŠÛºÞ¼¯¸M-PRO" w:cs="HGŠÛºÞ¼¯¸M-PRO"/>
          <w:color w:val="000000"/>
          <w:u w:val="single"/>
        </w:rPr>
        <w:t>NDL</w:t>
      </w:r>
      <w:r>
        <w:rPr>
          <w:rFonts w:ascii="ＭＳ 明朝" w:eastAsia="ＭＳ 明朝" w:hAnsi="ＭＳ 明朝" w:cs="ＭＳ 明朝" w:hint="eastAsia"/>
          <w:color w:val="000000"/>
          <w:u w:val="single"/>
        </w:rPr>
        <w:t>の電子図書館事業のスタート</w:t>
      </w:r>
    </w:p>
    <w:p w14:paraId="13C856C2" w14:textId="77777777" w:rsidR="00D14FF0" w:rsidRDefault="00D14FF0" w:rsidP="00D14FF0">
      <w:pPr>
        <w:spacing w:before="56" w:after="113"/>
        <w:ind w:left="180"/>
      </w:pPr>
      <w:r>
        <w:rPr>
          <w:rFonts w:ascii="HGŠÛºÞ¼¯¸M-PRO" w:eastAsia="Times New Roman" w:hAnsi="HGŠÛºÞ¼¯¸M-PRO" w:cs="HGŠÛºÞ¼¯¸M-PRO"/>
          <w:color w:val="000000"/>
        </w:rPr>
        <w:t xml:space="preserve"> </w:t>
      </w:r>
    </w:p>
    <w:p w14:paraId="07B50707" w14:textId="77777777" w:rsidR="00D14FF0" w:rsidRDefault="00D14FF0" w:rsidP="00D14FF0">
      <w:pPr>
        <w:spacing w:beforeAutospacing="1" w:after="100" w:afterAutospacing="1"/>
        <w:ind w:left="180"/>
      </w:pPr>
      <w:r>
        <w:rPr>
          <w:rFonts w:ascii="ＭＳ 明朝" w:eastAsia="ＭＳ 明朝" w:hAnsi="ＭＳ 明朝" w:cs="ＭＳ 明朝" w:hint="eastAsia"/>
          <w:color w:val="000000"/>
        </w:rPr>
        <w:t>パイロット電子図書館プロジェクトを目的は、</w:t>
      </w:r>
      <w:r>
        <w:rPr>
          <w:rFonts w:ascii="HGŠÛºÞ¼¯¸M-PRO" w:eastAsia="Times New Roman" w:hAnsi="HGŠÛºÞ¼¯¸M-PRO" w:cs="HGŠÛºÞ¼¯¸M-PRO"/>
          <w:color w:val="FF0000"/>
        </w:rPr>
        <w:t>21</w:t>
      </w:r>
      <w:r>
        <w:rPr>
          <w:rFonts w:ascii="ＭＳ 明朝" w:eastAsia="ＭＳ 明朝" w:hAnsi="ＭＳ 明朝" w:cs="ＭＳ 明朝" w:hint="eastAsia"/>
          <w:color w:val="FF0000"/>
        </w:rPr>
        <w:t>世紀の高度情報社会において、地球規模の知的財産を</w:t>
      </w:r>
      <w:r>
        <w:rPr>
          <w:rFonts w:ascii="ＭＳ 明朝" w:eastAsia="ＭＳ 明朝" w:hAnsi="ＭＳ 明朝" w:cs="ＭＳ 明朝" w:hint="eastAsia"/>
          <w:color w:val="FF0000"/>
          <w:u w:val="single"/>
        </w:rPr>
        <w:t>誰でも容易に利用できる</w:t>
      </w:r>
      <w:r>
        <w:rPr>
          <w:rFonts w:ascii="ＭＳ 明朝" w:eastAsia="ＭＳ 明朝" w:hAnsi="ＭＳ 明朝" w:cs="ＭＳ 明朝" w:hint="eastAsia"/>
          <w:color w:val="FF0000"/>
        </w:rPr>
        <w:t>ように、地球上に広く分散して個々に収集・蓄積されている知的資源を、</w:t>
      </w:r>
      <w:r>
        <w:rPr>
          <w:rFonts w:ascii="ＭＳ 明朝" w:eastAsia="ＭＳ 明朝" w:hAnsi="ＭＳ 明朝" w:cs="ＭＳ 明朝" w:hint="eastAsia"/>
          <w:color w:val="FF0000"/>
          <w:u w:val="single"/>
        </w:rPr>
        <w:t>空間的・時間的制約を越えてアクセス可能とする</w:t>
      </w:r>
      <w:r>
        <w:rPr>
          <w:rFonts w:ascii="ＭＳ 明朝" w:eastAsia="ＭＳ 明朝" w:hAnsi="ＭＳ 明朝" w:cs="ＭＳ 明朝" w:hint="eastAsia"/>
          <w:color w:val="FF0000"/>
        </w:rPr>
        <w:t>環境を提供するための実証実験</w:t>
      </w:r>
      <w:r>
        <w:rPr>
          <w:rFonts w:ascii="ＭＳ 明朝" w:eastAsia="ＭＳ 明朝" w:hAnsi="ＭＳ 明朝" w:cs="ＭＳ 明朝" w:hint="eastAsia"/>
          <w:color w:val="000000"/>
        </w:rPr>
        <w:t>です。</w:t>
      </w:r>
    </w:p>
    <w:p w14:paraId="46DB5403" w14:textId="77777777" w:rsidR="00D14FF0" w:rsidRDefault="00D14FF0" w:rsidP="00D14FF0">
      <w:pPr>
        <w:spacing w:before="56" w:after="113"/>
        <w:ind w:left="180"/>
      </w:pPr>
      <w:r>
        <w:rPr>
          <w:rFonts w:ascii="HGŠÛºÞ¼¯¸M-PRO" w:eastAsia="Times New Roman" w:hAnsi="HGŠÛºÞ¼¯¸M-PRO" w:cs="HGŠÛºÞ¼¯¸M-PRO"/>
          <w:color w:val="000000"/>
        </w:rPr>
        <w:lastRenderedPageBreak/>
        <w:t xml:space="preserve"> </w:t>
      </w:r>
    </w:p>
    <w:p w14:paraId="6732C0F8" w14:textId="77777777" w:rsidR="00D14FF0" w:rsidRDefault="00D14FF0" w:rsidP="00D14FF0">
      <w:pPr>
        <w:spacing w:beforeAutospacing="1" w:after="100" w:afterAutospacing="1"/>
        <w:ind w:left="180"/>
      </w:pPr>
      <w:r>
        <w:rPr>
          <w:rFonts w:ascii="ＭＳ 明朝" w:eastAsia="ＭＳ 明朝" w:hAnsi="ＭＳ 明朝" w:cs="ＭＳ 明朝" w:hint="eastAsia"/>
          <w:color w:val="000000"/>
          <w:u w:val="single"/>
        </w:rPr>
        <w:t>パイロット電子図書館プロジェクトの</w:t>
      </w:r>
      <w:r>
        <w:rPr>
          <w:rFonts w:ascii="ＭＳ 明朝" w:eastAsia="ＭＳ 明朝" w:hAnsi="ＭＳ 明朝" w:cs="ＭＳ 明朝" w:hint="eastAsia"/>
          <w:color w:val="FF0000"/>
          <w:u w:val="single"/>
        </w:rPr>
        <w:t>成果は、</w:t>
      </w:r>
      <w:r>
        <w:rPr>
          <w:rFonts w:ascii="HGŠÛºÞ¼¯¸M-PRO" w:eastAsia="Times New Roman" w:hAnsi="HGŠÛºÞ¼¯¸M-PRO" w:cs="HGŠÛºÞ¼¯¸M-PRO"/>
          <w:color w:val="FF0000"/>
          <w:u w:val="single"/>
        </w:rPr>
        <w:t>IPA</w:t>
      </w:r>
      <w:r>
        <w:rPr>
          <w:rFonts w:ascii="ＭＳ 明朝" w:eastAsia="ＭＳ 明朝" w:hAnsi="ＭＳ 明朝" w:cs="ＭＳ 明朝" w:hint="eastAsia"/>
          <w:color w:val="FF0000"/>
          <w:u w:val="single"/>
        </w:rPr>
        <w:t>より</w:t>
      </w:r>
      <w:r>
        <w:rPr>
          <w:rFonts w:ascii="HGŠÛºÞ¼¯¸M-PRO" w:eastAsia="Times New Roman" w:hAnsi="HGŠÛºÞ¼¯¸M-PRO" w:cs="HGŠÛºÞ¼¯¸M-PRO"/>
          <w:color w:val="FF0000"/>
          <w:u w:val="single"/>
        </w:rPr>
        <w:t>NDL</w:t>
      </w:r>
      <w:r>
        <w:rPr>
          <w:rFonts w:ascii="ＭＳ 明朝" w:eastAsia="ＭＳ 明朝" w:hAnsi="ＭＳ 明朝" w:cs="ＭＳ 明朝" w:hint="eastAsia"/>
          <w:color w:val="FF0000"/>
          <w:u w:val="single"/>
        </w:rPr>
        <w:t>に移管され、総合目録ネットワーク実験は、全国公共図書館総合目録（ゆにかねっと）として継続され、また、パイロット電子図書館実証実験は、貴重書デジタルライブラリー、近代デジタルライブラリー、</w:t>
      </w:r>
      <w:r>
        <w:rPr>
          <w:rFonts w:ascii="HGŠÛºÞ¼¯¸M-PRO" w:eastAsia="Times New Roman" w:hAnsi="HGŠÛºÞ¼¯¸M-PRO" w:cs="HGŠÛºÞ¼¯¸M-PRO"/>
          <w:color w:val="FF0000"/>
          <w:u w:val="single"/>
        </w:rPr>
        <w:t>NDL</w:t>
      </w:r>
      <w:r>
        <w:rPr>
          <w:rFonts w:ascii="ＭＳ 明朝" w:eastAsia="ＭＳ 明朝" w:hAnsi="ＭＳ 明朝" w:cs="ＭＳ 明朝" w:hint="eastAsia"/>
          <w:color w:val="FF0000"/>
          <w:u w:val="single"/>
        </w:rPr>
        <w:t>デジタルコレクションのベースとして引き継がれています。</w:t>
      </w:r>
    </w:p>
    <w:p w14:paraId="2121C7AE" w14:textId="77777777" w:rsidR="00D14FF0" w:rsidRDefault="00D14FF0" w:rsidP="00D14FF0">
      <w:pPr>
        <w:spacing w:before="56" w:after="113"/>
        <w:ind w:left="180"/>
      </w:pPr>
      <w:r>
        <w:rPr>
          <w:rFonts w:ascii="HGŠÛºÞ¼¯¸M-PRO" w:eastAsia="Times New Roman" w:hAnsi="HGŠÛºÞ¼¯¸M-PRO" w:cs="HGŠÛºÞ¼¯¸M-PRO"/>
          <w:color w:val="FF0000"/>
          <w:u w:val="single"/>
        </w:rPr>
        <w:t xml:space="preserve"> </w:t>
      </w:r>
    </w:p>
    <w:p w14:paraId="27F63308"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国立国会図書館が所蔵する重要文化財等も含む</w:t>
      </w:r>
      <w:r>
        <w:rPr>
          <w:rFonts w:ascii="Calibri" w:eastAsia="Times New Roman" w:hAnsi="Calibri" w:cs="Calibri"/>
          <w:color w:val="000000"/>
        </w:rPr>
        <w:t>7,221</w:t>
      </w:r>
      <w:r>
        <w:rPr>
          <w:rFonts w:ascii="ＭＳ Ｐゴシック" w:eastAsia="ＭＳ Ｐゴシック" w:hAnsi="ＭＳ Ｐゴシック" w:cs="ＭＳ Ｐゴシック" w:hint="eastAsia"/>
          <w:color w:val="000000"/>
        </w:rPr>
        <w:t>枚の貴重書、</w:t>
      </w:r>
      <w:r>
        <w:rPr>
          <w:rFonts w:ascii="Calibri" w:eastAsia="Times New Roman" w:hAnsi="Calibri" w:cs="Calibri"/>
          <w:color w:val="000000"/>
        </w:rPr>
        <w:t>653</w:t>
      </w:r>
      <w:r>
        <w:rPr>
          <w:rFonts w:ascii="ＭＳ Ｐゴシック" w:eastAsia="ＭＳ Ｐゴシック" w:hAnsi="ＭＳ Ｐゴシック" w:cs="ＭＳ Ｐゴシック" w:hint="eastAsia"/>
          <w:color w:val="000000"/>
        </w:rPr>
        <w:t>万ページの明治時代刊行の図書、利用頻度の高い国内刊行雑誌</w:t>
      </w:r>
      <w:r>
        <w:rPr>
          <w:rFonts w:ascii="Calibri" w:eastAsia="Times New Roman" w:hAnsi="Calibri" w:cs="Calibri"/>
          <w:color w:val="000000"/>
        </w:rPr>
        <w:t>24</w:t>
      </w:r>
      <w:r>
        <w:rPr>
          <w:rFonts w:ascii="ＭＳ Ｐゴシック" w:eastAsia="ＭＳ Ｐゴシック" w:hAnsi="ＭＳ Ｐゴシック" w:cs="ＭＳ Ｐゴシック" w:hint="eastAsia"/>
          <w:color w:val="000000"/>
        </w:rPr>
        <w:t>タイトルの過去</w:t>
      </w:r>
      <w:r>
        <w:rPr>
          <w:rFonts w:ascii="Calibri" w:eastAsia="Times New Roman" w:hAnsi="Calibri" w:cs="Calibri"/>
          <w:color w:val="000000"/>
        </w:rPr>
        <w:t>15</w:t>
      </w:r>
      <w:r>
        <w:rPr>
          <w:rFonts w:ascii="ＭＳ Ｐゴシック" w:eastAsia="ＭＳ Ｐゴシック" w:hAnsi="ＭＳ Ｐゴシック" w:cs="ＭＳ Ｐゴシック" w:hint="eastAsia"/>
          <w:color w:val="000000"/>
        </w:rPr>
        <w:t>年分等、全体で</w:t>
      </w:r>
      <w:r>
        <w:rPr>
          <w:rFonts w:ascii="Calibri" w:eastAsia="Times New Roman" w:hAnsi="Calibri" w:cs="Calibri"/>
          <w:color w:val="000000"/>
        </w:rPr>
        <w:t>1000</w:t>
      </w:r>
      <w:r>
        <w:rPr>
          <w:rFonts w:ascii="ＭＳ Ｐゴシック" w:eastAsia="ＭＳ Ｐゴシック" w:hAnsi="ＭＳ Ｐゴシック" w:cs="ＭＳ Ｐゴシック" w:hint="eastAsia"/>
          <w:color w:val="000000"/>
        </w:rPr>
        <w:t>万ページ近くに及ぶ資料をデジタル化した。（出版社から原資料の提供を受けた資料に、少年サンデーなどもあり、創刊号が画面で見られることに感動した記憶がある）</w:t>
      </w:r>
    </w:p>
    <w:p w14:paraId="2B108510" w14:textId="77777777" w:rsidR="00D14FF0" w:rsidRDefault="00D14FF0" w:rsidP="00D14FF0">
      <w:pPr>
        <w:spacing w:beforeAutospacing="1" w:after="100" w:afterAutospacing="1"/>
        <w:ind w:left="180"/>
      </w:pPr>
      <w:r>
        <w:t xml:space="preserve"> </w:t>
      </w:r>
    </w:p>
    <w:p w14:paraId="3F5E6F85" w14:textId="08801CCE" w:rsidR="00D14FF0" w:rsidRDefault="00D14FF0" w:rsidP="00D14FF0">
      <w:pPr>
        <w:pStyle w:val="MMTopic2"/>
      </w:pPr>
      <w:r>
        <w:br/>
      </w:r>
      <w:r>
        <w:rPr>
          <w:noProof/>
        </w:rPr>
        <w:drawing>
          <wp:inline distT="0" distB="0" distL="0" distR="0" wp14:anchorId="2089E24F" wp14:editId="7E63D824">
            <wp:extent cx="5400040" cy="303784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14617812" w14:textId="77777777" w:rsidR="00D14FF0" w:rsidRDefault="00D14FF0" w:rsidP="00D14FF0">
      <w:pPr>
        <w:spacing w:beforeAutospacing="1" w:after="100" w:afterAutospacing="1"/>
        <w:ind w:left="180"/>
      </w:pPr>
      <w:r>
        <w:rPr>
          <w:rFonts w:ascii="ＭＳ 明朝" w:eastAsia="ＭＳ 明朝" w:hAnsi="ＭＳ 明朝" w:cs="ＭＳ 明朝" w:hint="eastAsia"/>
          <w:color w:val="000000"/>
          <w:u w:val="single"/>
        </w:rPr>
        <w:t>これは、</w:t>
      </w:r>
      <w:r>
        <w:rPr>
          <w:rFonts w:ascii="HGŠÛºÞ¼¯¸M-PRO" w:eastAsia="Times New Roman" w:hAnsi="HGŠÛºÞ¼¯¸M-PRO" w:cs="HGŠÛºÞ¼¯¸M-PRO"/>
          <w:color w:val="FF0000"/>
          <w:u w:val="single"/>
        </w:rPr>
        <w:t>2004</w:t>
      </w:r>
      <w:r>
        <w:rPr>
          <w:rFonts w:ascii="ＭＳ 明朝" w:eastAsia="ＭＳ 明朝" w:hAnsi="ＭＳ 明朝" w:cs="ＭＳ 明朝" w:hint="eastAsia"/>
          <w:color w:val="FF0000"/>
          <w:u w:val="single"/>
        </w:rPr>
        <w:t>年に作成したイメージ図</w:t>
      </w:r>
      <w:r>
        <w:rPr>
          <w:rFonts w:ascii="ＭＳ 明朝" w:eastAsia="ＭＳ 明朝" w:hAnsi="ＭＳ 明朝" w:cs="ＭＳ 明朝" w:hint="eastAsia"/>
          <w:color w:val="000000"/>
          <w:u w:val="single"/>
        </w:rPr>
        <w:t>です。</w:t>
      </w:r>
    </w:p>
    <w:p w14:paraId="7A47FB2A" w14:textId="77777777" w:rsidR="00D14FF0" w:rsidRDefault="00D14FF0" w:rsidP="00D14FF0">
      <w:pPr>
        <w:spacing w:beforeAutospacing="1" w:after="100" w:afterAutospacing="1"/>
        <w:ind w:left="180"/>
      </w:pPr>
      <w:r>
        <w:rPr>
          <w:rFonts w:ascii="ＭＳ 明朝" w:eastAsia="ＭＳ 明朝" w:hAnsi="ＭＳ 明朝" w:cs="ＭＳ 明朝" w:hint="eastAsia"/>
          <w:color w:val="000000"/>
          <w:u w:val="single"/>
        </w:rPr>
        <w:lastRenderedPageBreak/>
        <w:t>ポータルの背景として</w:t>
      </w:r>
      <w:r>
        <w:rPr>
          <w:rFonts w:ascii="ＭＳ 明朝" w:eastAsia="ＭＳ 明朝" w:hAnsi="ＭＳ 明朝" w:cs="ＭＳ 明朝" w:hint="eastAsia"/>
          <w:color w:val="FF0000"/>
          <w:u w:val="single"/>
        </w:rPr>
        <w:t>電子図書館サービスの全体像</w:t>
      </w:r>
      <w:r>
        <w:rPr>
          <w:rFonts w:ascii="ＭＳ 明朝" w:eastAsia="ＭＳ 明朝" w:hAnsi="ＭＳ 明朝" w:cs="ＭＳ 明朝" w:hint="eastAsia"/>
          <w:color w:val="000000"/>
          <w:u w:val="single"/>
        </w:rPr>
        <w:t>です。</w:t>
      </w:r>
      <w:r>
        <w:rPr>
          <w:rFonts w:ascii="HGŠÛºÞ¼¯¸M-PRO" w:eastAsia="Times New Roman" w:hAnsi="HGŠÛºÞ¼¯¸M-PRO" w:cs="HGŠÛºÞ¼¯¸M-PRO"/>
          <w:color w:val="000000"/>
          <w:u w:val="single"/>
        </w:rPr>
        <w:t xml:space="preserve"> </w:t>
      </w:r>
    </w:p>
    <w:p w14:paraId="367B760A" w14:textId="77777777" w:rsidR="00D14FF0" w:rsidRDefault="00D14FF0" w:rsidP="00D14FF0">
      <w:pPr>
        <w:spacing w:beforeAutospacing="1" w:after="100" w:afterAutospacing="1"/>
        <w:ind w:left="180"/>
      </w:pPr>
      <w:r>
        <w:rPr>
          <w:rFonts w:ascii="ＭＳ 明朝" w:eastAsia="ＭＳ 明朝" w:hAnsi="ＭＳ 明朝" w:cs="ＭＳ 明朝" w:hint="eastAsia"/>
          <w:color w:val="FF0000"/>
        </w:rPr>
        <w:t>右下</w:t>
      </w:r>
      <w:r>
        <w:rPr>
          <w:rFonts w:ascii="ＭＳ 明朝" w:eastAsia="ＭＳ 明朝" w:hAnsi="ＭＳ 明朝" w:cs="ＭＳ 明朝" w:hint="eastAsia"/>
          <w:color w:val="000000"/>
        </w:rPr>
        <w:t>の「デジタルアーカイブ」として、デジタル化したリソースやインターネット情報などを蓄積し、長期保存します。</w:t>
      </w:r>
      <w:r>
        <w:rPr>
          <w:rFonts w:ascii="HGŠÛºÞ¼¯¸M-PRO" w:eastAsia="Times New Roman" w:hAnsi="HGŠÛºÞ¼¯¸M-PRO" w:cs="HGŠÛºÞ¼¯¸M-PRO"/>
          <w:color w:val="000000"/>
        </w:rPr>
        <w:t xml:space="preserve"> </w:t>
      </w:r>
    </w:p>
    <w:p w14:paraId="396C3A2C" w14:textId="77777777" w:rsidR="00D14FF0" w:rsidRDefault="00D14FF0" w:rsidP="00D14FF0">
      <w:pPr>
        <w:spacing w:beforeAutospacing="1" w:after="100" w:afterAutospacing="1"/>
        <w:ind w:left="180"/>
      </w:pPr>
      <w:r>
        <w:rPr>
          <w:rFonts w:ascii="ＭＳ 明朝" w:eastAsia="ＭＳ 明朝" w:hAnsi="ＭＳ 明朝" w:cs="ＭＳ 明朝" w:hint="eastAsia"/>
          <w:color w:val="000000"/>
        </w:rPr>
        <w:t>そのとなりが、既存システムの</w:t>
      </w:r>
      <w:r>
        <w:rPr>
          <w:rFonts w:ascii="HGŠÛºÞ¼¯¸M-PRO" w:eastAsia="Times New Roman" w:hAnsi="HGŠÛºÞ¼¯¸M-PRO" w:cs="HGŠÛºÞ¼¯¸M-PRO"/>
          <w:color w:val="000000"/>
        </w:rPr>
        <w:t>NDL-OPAC</w:t>
      </w:r>
      <w:r>
        <w:rPr>
          <w:rFonts w:ascii="ＭＳ 明朝" w:eastAsia="ＭＳ 明朝" w:hAnsi="ＭＳ 明朝" w:cs="ＭＳ 明朝" w:hint="eastAsia"/>
          <w:color w:val="000000"/>
        </w:rPr>
        <w:t>などの「蔵書目録」などです。</w:t>
      </w:r>
      <w:r>
        <w:rPr>
          <w:rFonts w:ascii="HGŠÛºÞ¼¯¸M-PRO" w:eastAsia="Times New Roman" w:hAnsi="HGŠÛºÞ¼¯¸M-PRO" w:cs="HGŠÛºÞ¼¯¸M-PRO"/>
          <w:color w:val="000000"/>
        </w:rPr>
        <w:t xml:space="preserve"> </w:t>
      </w:r>
      <w:r>
        <w:rPr>
          <w:rFonts w:ascii="ＭＳ 明朝" w:eastAsia="ＭＳ 明朝" w:hAnsi="ＭＳ 明朝" w:cs="ＭＳ 明朝" w:hint="eastAsia"/>
          <w:color w:val="000000"/>
        </w:rPr>
        <w:t>これらの書誌情報やデータベース内のメタデータを提供する機能を備えることにより、デジタルアーカイブポータルから統合的に利用できるようにします。</w:t>
      </w:r>
      <w:r>
        <w:rPr>
          <w:rFonts w:ascii="HGŠÛºÞ¼¯¸M-PRO" w:eastAsia="Times New Roman" w:hAnsi="HGŠÛºÞ¼¯¸M-PRO" w:cs="HGŠÛºÞ¼¯¸M-PRO"/>
          <w:color w:val="000000"/>
        </w:rPr>
        <w:t xml:space="preserve"> </w:t>
      </w:r>
    </w:p>
    <w:p w14:paraId="080069FA" w14:textId="77777777" w:rsidR="00D14FF0" w:rsidRDefault="00D14FF0" w:rsidP="00D14FF0">
      <w:pPr>
        <w:spacing w:beforeAutospacing="1" w:after="100" w:afterAutospacing="1"/>
        <w:ind w:left="180"/>
      </w:pPr>
      <w:r>
        <w:rPr>
          <w:rFonts w:ascii="ＭＳ 明朝" w:eastAsia="ＭＳ 明朝" w:hAnsi="ＭＳ 明朝" w:cs="ＭＳ 明朝" w:hint="eastAsia"/>
          <w:color w:val="FF0000"/>
        </w:rPr>
        <w:t>上</w:t>
      </w:r>
      <w:r>
        <w:rPr>
          <w:rFonts w:ascii="ＭＳ 明朝" w:eastAsia="ＭＳ 明朝" w:hAnsi="ＭＳ 明朝" w:cs="ＭＳ 明朝" w:hint="eastAsia"/>
          <w:color w:val="000000"/>
        </w:rPr>
        <w:t>の、この「ポータル」は、これら当館の資源だけでなく、左下にある、他機関のデジタルアーカイブや目録などの有用情報も合わせて案内できるようにしたいと考えています。</w:t>
      </w:r>
      <w:r>
        <w:rPr>
          <w:rFonts w:ascii="HGŠÛºÞ¼¯¸M-PRO" w:eastAsia="Times New Roman" w:hAnsi="HGŠÛºÞ¼¯¸M-PRO" w:cs="HGŠÛºÞ¼¯¸M-PRO"/>
          <w:color w:val="000000"/>
        </w:rPr>
        <w:t xml:space="preserve"> </w:t>
      </w:r>
    </w:p>
    <w:p w14:paraId="12EE53F2" w14:textId="77777777" w:rsidR="00D14FF0" w:rsidRDefault="00D14FF0" w:rsidP="00D14FF0">
      <w:pPr>
        <w:spacing w:beforeAutospacing="1" w:after="100" w:afterAutospacing="1"/>
        <w:ind w:left="180"/>
      </w:pPr>
      <w:r>
        <w:rPr>
          <w:rFonts w:ascii="ＭＳ 明朝" w:eastAsia="ＭＳ 明朝" w:hAnsi="ＭＳ 明朝" w:cs="ＭＳ 明朝" w:hint="eastAsia"/>
          <w:color w:val="FF0000"/>
        </w:rPr>
        <w:t>左</w:t>
      </w:r>
      <w:r>
        <w:rPr>
          <w:rFonts w:ascii="ＭＳ 明朝" w:eastAsia="ＭＳ 明朝" w:hAnsi="ＭＳ 明朝" w:cs="ＭＳ 明朝" w:hint="eastAsia"/>
          <w:color w:val="000000"/>
        </w:rPr>
        <w:t>の、「ポータルのインターフェース」としては２つ、利用者へのニーズに合わせた検索手段の提供と、他システムがポータルの機能を利用するための</w:t>
      </w:r>
      <w:r>
        <w:rPr>
          <w:rFonts w:ascii="HGŠÛºÞ¼¯¸M-PRO" w:eastAsia="Times New Roman" w:hAnsi="HGŠÛºÞ¼¯¸M-PRO" w:cs="HGŠÛºÞ¼¯¸M-PRO"/>
          <w:color w:val="000000"/>
        </w:rPr>
        <w:t>API</w:t>
      </w:r>
      <w:r>
        <w:rPr>
          <w:rFonts w:ascii="ＭＳ 明朝" w:eastAsia="ＭＳ 明朝" w:hAnsi="ＭＳ 明朝" w:cs="ＭＳ 明朝" w:hint="eastAsia"/>
          <w:color w:val="000000"/>
        </w:rPr>
        <w:t>機能を持ちます。</w:t>
      </w:r>
      <w:r>
        <w:rPr>
          <w:rFonts w:ascii="HGŠÛºÞ¼¯¸M-PRO" w:eastAsia="Times New Roman" w:hAnsi="HGŠÛºÞ¼¯¸M-PRO" w:cs="HGŠÛºÞ¼¯¸M-PRO"/>
          <w:color w:val="000000"/>
        </w:rPr>
        <w:t xml:space="preserve"> </w:t>
      </w:r>
    </w:p>
    <w:p w14:paraId="5C172043" w14:textId="77777777" w:rsidR="00D14FF0" w:rsidRDefault="00D14FF0" w:rsidP="00D14FF0">
      <w:pPr>
        <w:spacing w:beforeAutospacing="1" w:after="100" w:afterAutospacing="1"/>
        <w:ind w:left="180"/>
      </w:pPr>
      <w:r>
        <w:rPr>
          <w:rFonts w:ascii="ＭＳ 明朝" w:eastAsia="ＭＳ 明朝" w:hAnsi="ＭＳ 明朝" w:cs="ＭＳ 明朝" w:hint="eastAsia"/>
          <w:i/>
          <w:iCs/>
          <w:color w:val="000000"/>
        </w:rPr>
        <w:t>また、右の、「主題情報、目次情報、解題情報、レファレンス情報などの当館のナレッジデータベース」を、検索を支援する情報として、位置づけています。</w:t>
      </w:r>
    </w:p>
    <w:p w14:paraId="7E3D90C3" w14:textId="77777777" w:rsidR="00D14FF0" w:rsidRDefault="00D14FF0" w:rsidP="00D14FF0">
      <w:pPr>
        <w:spacing w:before="56" w:after="113"/>
        <w:ind w:left="180"/>
      </w:pPr>
      <w:r>
        <w:rPr>
          <w:rFonts w:ascii="HGŠÛºÞ¼¯¸M-PRO" w:eastAsia="Times New Roman" w:hAnsi="HGŠÛºÞ¼¯¸M-PRO" w:cs="HGŠÛºÞ¼¯¸M-PRO"/>
          <w:i/>
          <w:iCs/>
          <w:color w:val="000000"/>
        </w:rPr>
        <w:t xml:space="preserve"> </w:t>
      </w:r>
    </w:p>
    <w:p w14:paraId="1AE794A9" w14:textId="77777777" w:rsidR="00D14FF0" w:rsidRDefault="00D14FF0" w:rsidP="00D14FF0">
      <w:pPr>
        <w:spacing w:beforeAutospacing="1" w:after="100" w:afterAutospacing="1"/>
        <w:ind w:left="180"/>
      </w:pPr>
      <w:r>
        <w:rPr>
          <w:rFonts w:ascii="HGŠÛºÞ¼¯¸M-PRO" w:eastAsia="Times New Roman" w:hAnsi="HGŠÛºÞ¼¯¸M-PRO" w:cs="HGŠÛºÞ¼¯¸M-PRO"/>
          <w:color w:val="000000"/>
          <w:u w:val="single"/>
        </w:rPr>
        <w:t>2004</w:t>
      </w:r>
      <w:r>
        <w:rPr>
          <w:rFonts w:ascii="ＭＳ 明朝" w:eastAsia="ＭＳ 明朝" w:hAnsi="ＭＳ 明朝" w:cs="ＭＳ 明朝" w:hint="eastAsia"/>
          <w:color w:val="000000"/>
          <w:u w:val="single"/>
        </w:rPr>
        <w:t>年に描いた</w:t>
      </w:r>
      <w:r>
        <w:rPr>
          <w:rFonts w:ascii="ＭＳ 明朝" w:eastAsia="ＭＳ 明朝" w:hAnsi="ＭＳ 明朝" w:cs="ＭＳ 明朝" w:hint="eastAsia"/>
          <w:color w:val="FF0000"/>
          <w:u w:val="single"/>
        </w:rPr>
        <w:t>イメージの実現形として、ポータルを発展させた</w:t>
      </w:r>
    </w:p>
    <w:p w14:paraId="413EC8C6" w14:textId="77777777" w:rsidR="00D14FF0" w:rsidRDefault="00D14FF0" w:rsidP="00D14FF0">
      <w:pPr>
        <w:spacing w:beforeAutospacing="1" w:after="100" w:afterAutospacing="1"/>
        <w:ind w:left="180"/>
      </w:pPr>
      <w:r>
        <w:rPr>
          <w:rFonts w:ascii="ＭＳ 明朝" w:eastAsia="ＭＳ 明朝" w:hAnsi="ＭＳ 明朝" w:cs="ＭＳ 明朝" w:hint="eastAsia"/>
          <w:color w:val="FF0000"/>
          <w:u w:val="single"/>
        </w:rPr>
        <w:t>「情報探索サービス（</w:t>
      </w:r>
      <w:r>
        <w:rPr>
          <w:rFonts w:ascii="HGŠÛºÞ¼¯¸M-PRO" w:eastAsia="Times New Roman" w:hAnsi="HGŠÛºÞ¼¯¸M-PRO" w:cs="HGŠÛºÞ¼¯¸M-PRO"/>
          <w:color w:val="FF0000"/>
          <w:u w:val="single"/>
        </w:rPr>
        <w:t>NDL</w:t>
      </w:r>
      <w:r>
        <w:rPr>
          <w:rFonts w:ascii="ＭＳ 明朝" w:eastAsia="ＭＳ 明朝" w:hAnsi="ＭＳ 明朝" w:cs="ＭＳ 明朝" w:hint="eastAsia"/>
          <w:color w:val="FF0000"/>
          <w:u w:val="single"/>
        </w:rPr>
        <w:t>サーチ）」の構築をめざしました。</w:t>
      </w:r>
    </w:p>
    <w:p w14:paraId="20A9224F" w14:textId="77777777" w:rsidR="00D14FF0" w:rsidRDefault="00D14FF0" w:rsidP="00D14FF0">
      <w:pPr>
        <w:spacing w:beforeAutospacing="1" w:after="100" w:afterAutospacing="1"/>
        <w:ind w:left="180"/>
      </w:pPr>
      <w:r>
        <w:t xml:space="preserve"> </w:t>
      </w:r>
    </w:p>
    <w:p w14:paraId="35DDCBF3" w14:textId="1D3E30BD" w:rsidR="00D14FF0" w:rsidRDefault="00D14FF0" w:rsidP="00D14FF0">
      <w:pPr>
        <w:pStyle w:val="MMTopic2"/>
      </w:pPr>
      <w:r>
        <w:lastRenderedPageBreak/>
        <w:br/>
      </w:r>
      <w:r>
        <w:rPr>
          <w:noProof/>
        </w:rPr>
        <w:drawing>
          <wp:inline distT="0" distB="0" distL="0" distR="0" wp14:anchorId="78DC3825" wp14:editId="53647046">
            <wp:extent cx="5400040" cy="303784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21DE2EA"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鳥瞰できるようにと思って作った事前送付資料。</w:t>
      </w:r>
    </w:p>
    <w:p w14:paraId="6F96E021"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これをベースに組織化、提供に関連する部分にフォーカスを絞ってブレークダウンしていく。</w:t>
      </w:r>
    </w:p>
    <w:p w14:paraId="0A2149E1" w14:textId="77777777" w:rsidR="00D14FF0" w:rsidRDefault="00D14FF0" w:rsidP="00D14FF0">
      <w:pPr>
        <w:spacing w:beforeAutospacing="1" w:after="100" w:afterAutospacing="1"/>
        <w:ind w:left="180"/>
      </w:pPr>
      <w:r>
        <w:t xml:space="preserve"> </w:t>
      </w:r>
    </w:p>
    <w:p w14:paraId="75E08E1C" w14:textId="065BCB0E" w:rsidR="00D14FF0" w:rsidRDefault="00D14FF0" w:rsidP="00D14FF0">
      <w:pPr>
        <w:pStyle w:val="MMTopic2"/>
      </w:pPr>
      <w:r>
        <w:lastRenderedPageBreak/>
        <w:br/>
      </w:r>
      <w:r>
        <w:rPr>
          <w:noProof/>
        </w:rPr>
        <w:drawing>
          <wp:inline distT="0" distB="0" distL="0" distR="0" wp14:anchorId="647CBDBE" wp14:editId="5CBD0FF6">
            <wp:extent cx="5400040" cy="303784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1190025B"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電子図書館サービスという言葉？</w:t>
      </w:r>
    </w:p>
    <w:p w14:paraId="5CB71A93" w14:textId="77777777" w:rsidR="00D14FF0" w:rsidRDefault="00D14FF0" w:rsidP="00D14FF0">
      <w:pPr>
        <w:spacing w:beforeAutospacing="1" w:after="100" w:afterAutospacing="1"/>
        <w:ind w:left="180"/>
      </w:pP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と出版界では、異なった意味に使われてるような気がするので、これからの話しの中で、混同されないように。</w:t>
      </w:r>
    </w:p>
    <w:p w14:paraId="7783581C" w14:textId="77777777" w:rsidR="00D14FF0" w:rsidRDefault="00D14FF0" w:rsidP="00D14FF0">
      <w:pPr>
        <w:spacing w:beforeAutospacing="1" w:after="100" w:afterAutospacing="1"/>
        <w:ind w:left="180"/>
      </w:pPr>
      <w:r>
        <w:t xml:space="preserve"> </w:t>
      </w:r>
    </w:p>
    <w:p w14:paraId="0A898486" w14:textId="052FD92C" w:rsidR="00D14FF0" w:rsidRDefault="00D14FF0" w:rsidP="00D14FF0">
      <w:pPr>
        <w:pStyle w:val="MMTopic2"/>
      </w:pPr>
      <w:r>
        <w:lastRenderedPageBreak/>
        <w:br/>
      </w:r>
      <w:r>
        <w:rPr>
          <w:noProof/>
        </w:rPr>
        <w:drawing>
          <wp:inline distT="0" distB="0" distL="0" distR="0" wp14:anchorId="7CE64F56" wp14:editId="1965AE8D">
            <wp:extent cx="5400040" cy="303784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17AB2B1A" w14:textId="16A2B711" w:rsidR="00D14FF0" w:rsidRDefault="00D14FF0" w:rsidP="00D14FF0">
      <w:pPr>
        <w:pStyle w:val="MMTopic2"/>
      </w:pPr>
      <w:r>
        <w:br/>
      </w:r>
      <w:r>
        <w:rPr>
          <w:noProof/>
        </w:rPr>
        <w:drawing>
          <wp:inline distT="0" distB="0" distL="0" distR="0" wp14:anchorId="5410BF95" wp14:editId="6448CC92">
            <wp:extent cx="5400040" cy="303784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2B04D07"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FF0000"/>
        </w:rPr>
        <w:t>利活用を促進する</w:t>
      </w:r>
      <w:r>
        <w:rPr>
          <w:rFonts w:ascii="ＭＳ Ｐゴシック" w:eastAsia="ＭＳ Ｐゴシック" w:hAnsi="ＭＳ Ｐゴシック" w:cs="ＭＳ Ｐゴシック" w:hint="eastAsia"/>
          <w:b/>
          <w:bCs/>
          <w:color w:val="FF0000"/>
        </w:rPr>
        <w:t>システムの概念</w:t>
      </w:r>
    </w:p>
    <w:p w14:paraId="3087E2FB" w14:textId="77777777" w:rsidR="00D14FF0" w:rsidRDefault="00D14FF0" w:rsidP="00D14FF0">
      <w:pPr>
        <w:spacing w:before="56" w:after="113"/>
        <w:ind w:left="180"/>
      </w:pPr>
      <w:r>
        <w:rPr>
          <w:rFonts w:ascii="Calibri" w:eastAsia="Times New Roman" w:hAnsi="Calibri" w:cs="Calibri"/>
          <w:color w:val="FF0000"/>
        </w:rPr>
        <w:lastRenderedPageBreak/>
        <w:t xml:space="preserve"> </w:t>
      </w:r>
    </w:p>
    <w:p w14:paraId="681B7E10" w14:textId="77777777" w:rsidR="00D14FF0" w:rsidRDefault="00D14FF0" w:rsidP="00D14FF0">
      <w:pPr>
        <w:spacing w:beforeAutospacing="1" w:after="100" w:afterAutospacing="1"/>
        <w:ind w:left="180"/>
      </w:pPr>
      <w:r>
        <w:rPr>
          <w:rFonts w:ascii="Calibri" w:eastAsia="Times New Roman" w:hAnsi="Calibri" w:cs="Calibri"/>
          <w:color w:val="FF0000"/>
        </w:rPr>
        <w:t>2012</w:t>
      </w:r>
      <w:r>
        <w:rPr>
          <w:rFonts w:ascii="ＭＳ Ｐゴシック" w:eastAsia="ＭＳ Ｐゴシック" w:hAnsi="ＭＳ Ｐゴシック" w:cs="ＭＳ Ｐゴシック" w:hint="eastAsia"/>
          <w:color w:val="FF0000"/>
        </w:rPr>
        <w:t>年</w:t>
      </w:r>
      <w:r>
        <w:rPr>
          <w:rFonts w:ascii="Calibri" w:eastAsia="Times New Roman" w:hAnsi="Calibri" w:cs="Calibri"/>
          <w:color w:val="FF0000"/>
        </w:rPr>
        <w:t>1</w:t>
      </w:r>
      <w:r>
        <w:rPr>
          <w:rFonts w:ascii="ＭＳ Ｐゴシック" w:eastAsia="ＭＳ Ｐゴシック" w:hAnsi="ＭＳ Ｐゴシック" w:cs="ＭＳ Ｐゴシック" w:hint="eastAsia"/>
          <w:color w:val="FF0000"/>
        </w:rPr>
        <w:t>月「国立国会図書館サーチ」提供開始</w:t>
      </w:r>
      <w:r>
        <w:rPr>
          <w:rFonts w:ascii="Calibri" w:eastAsia="Times New Roman" w:hAnsi="Calibri" w:cs="Calibri"/>
          <w:color w:val="000000"/>
        </w:rPr>
        <w:t>→</w:t>
      </w:r>
      <w:r>
        <w:rPr>
          <w:rFonts w:ascii="ＭＳ Ｐゴシック" w:eastAsia="ＭＳ Ｐゴシック" w:hAnsi="ＭＳ Ｐゴシック" w:cs="ＭＳ Ｐゴシック" w:hint="eastAsia"/>
          <w:color w:val="000000"/>
        </w:rPr>
        <w:t>国立国会図書館をはじめとして、</w:t>
      </w:r>
      <w:r>
        <w:rPr>
          <w:rFonts w:ascii="ＭＳ Ｐゴシック" w:eastAsia="ＭＳ Ｐゴシック" w:hAnsi="ＭＳ Ｐゴシック" w:cs="ＭＳ Ｐゴシック" w:hint="eastAsia"/>
          <w:color w:val="FF0000"/>
        </w:rPr>
        <w:t>全国の公共図書館、公文書館、美術館や学術研究機関などが提供する、さまざまなデジタル情報を統合的に検索</w:t>
      </w:r>
      <w:r>
        <w:rPr>
          <w:rFonts w:ascii="ＭＳ Ｐゴシック" w:eastAsia="ＭＳ Ｐゴシック" w:hAnsi="ＭＳ Ｐゴシック" w:cs="ＭＳ Ｐゴシック" w:hint="eastAsia"/>
          <w:color w:val="000000"/>
        </w:rPr>
        <w:t>することが可能に</w:t>
      </w:r>
    </w:p>
    <w:p w14:paraId="01C02593" w14:textId="77777777" w:rsidR="00D14FF0" w:rsidRDefault="00D14FF0" w:rsidP="00D14FF0">
      <w:pPr>
        <w:spacing w:before="56" w:after="113"/>
        <w:ind w:left="180"/>
      </w:pPr>
      <w:r>
        <w:rPr>
          <w:rFonts w:ascii="Calibri" w:eastAsia="Times New Roman" w:hAnsi="Calibri" w:cs="Calibri"/>
          <w:color w:val="000000"/>
        </w:rPr>
        <w:t xml:space="preserve"> </w:t>
      </w:r>
    </w:p>
    <w:p w14:paraId="436E323F"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印刷刊行物、デジタルコンテンツを問わず</w:t>
      </w:r>
    </w:p>
    <w:p w14:paraId="758A7D6B"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当館が保有しているコンテンツと、他の機関が保有しているコンテンツを合わせて、</w:t>
      </w:r>
    </w:p>
    <w:p w14:paraId="5CFA5D3E"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総合目録を作って、それを検索できる仕組み</w:t>
      </w:r>
    </w:p>
    <w:p w14:paraId="0BD7F89B" w14:textId="77777777" w:rsidR="00D14FF0" w:rsidRDefault="00D14FF0" w:rsidP="00D14FF0">
      <w:pPr>
        <w:spacing w:before="56" w:after="113"/>
        <w:ind w:left="180"/>
      </w:pPr>
      <w:r>
        <w:rPr>
          <w:rFonts w:ascii="Calibri" w:eastAsia="Times New Roman" w:hAnsi="Calibri" w:cs="Calibri"/>
          <w:color w:val="000000"/>
        </w:rPr>
        <w:t xml:space="preserve"> </w:t>
      </w:r>
    </w:p>
    <w:p w14:paraId="7769070E"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b/>
          <w:bCs/>
          <w:color w:val="FF0000"/>
        </w:rPr>
        <w:t>当館では、現在、</w:t>
      </w:r>
      <w:r>
        <w:rPr>
          <w:rFonts w:ascii="Calibri" w:eastAsia="Times New Roman" w:hAnsi="Calibri" w:cs="Calibri"/>
          <w:b/>
          <w:bCs/>
          <w:color w:val="FF0000"/>
        </w:rPr>
        <w:t>NDLSearch</w:t>
      </w:r>
      <w:r>
        <w:rPr>
          <w:rFonts w:ascii="ＭＳ Ｐゴシック" w:eastAsia="ＭＳ Ｐゴシック" w:hAnsi="ＭＳ Ｐゴシック" w:cs="ＭＳ Ｐゴシック" w:hint="eastAsia"/>
          <w:b/>
          <w:bCs/>
          <w:color w:val="FF0000"/>
        </w:rPr>
        <w:t>を核として、「情報の集約と利用者への提供」を目指して、図のようなイメージでサービスを提供しています。</w:t>
      </w:r>
    </w:p>
    <w:p w14:paraId="13409F7F"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平成</w:t>
      </w:r>
      <w:r>
        <w:rPr>
          <w:rFonts w:ascii="Calibri" w:eastAsia="Times New Roman" w:hAnsi="Calibri" w:cs="Calibri"/>
          <w:color w:val="000000"/>
        </w:rPr>
        <w:t>24</w:t>
      </w:r>
      <w:r>
        <w:rPr>
          <w:rFonts w:ascii="ＭＳ Ｐゴシック" w:eastAsia="ＭＳ Ｐゴシック" w:hAnsi="ＭＳ Ｐゴシック" w:cs="ＭＳ Ｐゴシック" w:hint="eastAsia"/>
          <w:color w:val="000000"/>
        </w:rPr>
        <w:t>年</w:t>
      </w:r>
      <w:r>
        <w:rPr>
          <w:rFonts w:ascii="Calibri" w:eastAsia="Times New Roman" w:hAnsi="Calibri" w:cs="Calibri"/>
          <w:color w:val="000000"/>
        </w:rPr>
        <w:t>1</w:t>
      </w:r>
      <w:r>
        <w:rPr>
          <w:rFonts w:ascii="ＭＳ Ｐゴシック" w:eastAsia="ＭＳ Ｐゴシック" w:hAnsi="ＭＳ Ｐゴシック" w:cs="ＭＳ Ｐゴシック" w:hint="eastAsia"/>
          <w:color w:val="000000"/>
        </w:rPr>
        <w:t>月に電子情報の更なる活用、多様な資料群の一元的利用、館外の情報・サービスへの統合的アクセスを目的として、サービス・システムのリニューアルを実施した。</w:t>
      </w:r>
    </w:p>
    <w:p w14:paraId="313384E8" w14:textId="77777777" w:rsidR="00D14FF0" w:rsidRDefault="00D14FF0" w:rsidP="00D14FF0">
      <w:pPr>
        <w:spacing w:before="56" w:after="113"/>
        <w:ind w:left="180"/>
      </w:pPr>
      <w:r>
        <w:rPr>
          <w:rFonts w:ascii="Calibri" w:eastAsia="Times New Roman" w:hAnsi="Calibri" w:cs="Calibri"/>
          <w:color w:val="000000"/>
        </w:rPr>
        <w:t xml:space="preserve"> </w:t>
      </w:r>
    </w:p>
    <w:p w14:paraId="207E93D9"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国立国会図書館サーチ（通称</w:t>
      </w: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サーチ）は，</w:t>
      </w:r>
    </w:p>
    <w:p w14:paraId="32FA9DF6" w14:textId="77777777" w:rsidR="00D14FF0" w:rsidRDefault="00D14FF0" w:rsidP="00D14FF0">
      <w:pPr>
        <w:spacing w:beforeAutospacing="1" w:after="100" w:afterAutospacing="1"/>
        <w:ind w:left="700"/>
        <w:rPr>
          <w:rFonts w:hAnsi="メイリオ"/>
          <w:color w:val="000000"/>
        </w:rPr>
      </w:pPr>
      <w:r>
        <w:rPr>
          <w:rFonts w:ascii="ＭＳ Ｐゴシック" w:eastAsia="ＭＳ Ｐゴシック" w:hAnsi="ＭＳ Ｐゴシック" w:cs="ＭＳ Ｐゴシック" w:hint="eastAsia"/>
          <w:b/>
          <w:bCs/>
          <w:color w:val="000000"/>
        </w:rPr>
        <w:t>国立国会図書館サーチ（</w:t>
      </w:r>
      <w:r>
        <w:rPr>
          <w:rFonts w:ascii="Calibri" w:eastAsia="Times New Roman" w:hAnsi="Calibri" w:cs="Calibri"/>
          <w:b/>
          <w:bCs/>
          <w:color w:val="000000"/>
        </w:rPr>
        <w:t>NDL</w:t>
      </w:r>
      <w:r>
        <w:rPr>
          <w:rFonts w:ascii="ＭＳ Ｐゴシック" w:eastAsia="ＭＳ Ｐゴシック" w:hAnsi="ＭＳ Ｐゴシック" w:cs="ＭＳ Ｐゴシック" w:hint="eastAsia"/>
          <w:b/>
          <w:bCs/>
          <w:color w:val="000000"/>
        </w:rPr>
        <w:t>サーチ）は、</w:t>
      </w:r>
      <w:r>
        <w:rPr>
          <w:rFonts w:ascii="ＭＳ Ｐゴシック" w:eastAsia="ＭＳ Ｐゴシック" w:hAnsi="ＭＳ Ｐゴシック" w:cs="ＭＳ Ｐゴシック" w:hint="eastAsia"/>
          <w:b/>
          <w:bCs/>
          <w:color w:val="FF0000"/>
        </w:rPr>
        <w:t>当館や他の機関が保有する冊子体・デジタル化された画像・音声等の様々な形態の情報を検索</w:t>
      </w:r>
      <w:r>
        <w:rPr>
          <w:rFonts w:ascii="ＭＳ Ｐゴシック" w:eastAsia="ＭＳ Ｐゴシック" w:hAnsi="ＭＳ Ｐゴシック" w:cs="ＭＳ Ｐゴシック" w:hint="eastAsia"/>
          <w:b/>
          <w:bCs/>
          <w:color w:val="000000"/>
        </w:rPr>
        <w:t>できる新しい統合検索サービスです。</w:t>
      </w:r>
    </w:p>
    <w:p w14:paraId="538AADB3" w14:textId="77777777" w:rsidR="00D14FF0" w:rsidRDefault="00D14FF0" w:rsidP="00D14FF0">
      <w:pPr>
        <w:spacing w:beforeAutospacing="1" w:after="100" w:afterAutospacing="1"/>
        <w:ind w:left="700"/>
        <w:rPr>
          <w:rFonts w:hAnsi="メイリオ"/>
          <w:color w:val="000000"/>
        </w:rPr>
      </w:pPr>
      <w:r>
        <w:rPr>
          <w:rFonts w:ascii="ＭＳ Ｐゴシック" w:eastAsia="ＭＳ Ｐゴシック" w:hAnsi="ＭＳ Ｐゴシック" w:cs="ＭＳ Ｐゴシック" w:hint="eastAsia"/>
          <w:b/>
          <w:bCs/>
          <w:color w:val="FF0000"/>
        </w:rPr>
        <w:t>「いつでも」「どこでも」「誰でも」「迅速に」、情報へ辿り着くことができるサービスを目指しています。</w:t>
      </w:r>
    </w:p>
    <w:p w14:paraId="0A3682DF"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b/>
          <w:bCs/>
          <w:color w:val="000000"/>
        </w:rPr>
        <w:t>検索サービスの提供においては、</w:t>
      </w:r>
    </w:p>
    <w:p w14:paraId="68476C7E" w14:textId="77777777" w:rsidR="00D14FF0" w:rsidRDefault="00D14FF0" w:rsidP="00D14FF0">
      <w:pPr>
        <w:spacing w:beforeAutospacing="1" w:after="100" w:afterAutospacing="1"/>
        <w:ind w:left="700"/>
        <w:rPr>
          <w:rFonts w:hAnsi="メイリオ"/>
          <w:color w:val="000000"/>
        </w:rPr>
      </w:pP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からの直接提供と、</w:t>
      </w:r>
      <w:r>
        <w:rPr>
          <w:rFonts w:ascii="Calibri" w:eastAsia="Times New Roman" w:hAnsi="Calibri" w:cs="Calibri"/>
          <w:color w:val="000000"/>
        </w:rPr>
        <w:t>Google</w:t>
      </w:r>
      <w:r>
        <w:rPr>
          <w:rFonts w:ascii="ＭＳ Ｐゴシック" w:eastAsia="ＭＳ Ｐゴシック" w:hAnsi="ＭＳ Ｐゴシック" w:cs="ＭＳ Ｐゴシック" w:hint="eastAsia"/>
          <w:color w:val="000000"/>
        </w:rPr>
        <w:t>、</w:t>
      </w:r>
      <w:r>
        <w:rPr>
          <w:rFonts w:ascii="Calibri" w:eastAsia="Times New Roman" w:hAnsi="Calibri" w:cs="Calibri"/>
          <w:color w:val="000000"/>
        </w:rPr>
        <w:t>Yahoo</w:t>
      </w:r>
      <w:r>
        <w:rPr>
          <w:rFonts w:ascii="ＭＳ Ｐゴシック" w:eastAsia="ＭＳ Ｐゴシック" w:hAnsi="ＭＳ Ｐゴシック" w:cs="ＭＳ Ｐゴシック" w:hint="eastAsia"/>
          <w:color w:val="000000"/>
        </w:rPr>
        <w:t>等の検索エンジンからの提供と、連携機関等の他の</w:t>
      </w:r>
      <w:r>
        <w:rPr>
          <w:rFonts w:ascii="Calibri" w:eastAsia="Times New Roman" w:hAnsi="Calibri" w:cs="Calibri"/>
          <w:color w:val="000000"/>
        </w:rPr>
        <w:t>Web</w:t>
      </w:r>
      <w:r>
        <w:rPr>
          <w:rFonts w:ascii="ＭＳ Ｐゴシック" w:eastAsia="ＭＳ Ｐゴシック" w:hAnsi="ＭＳ Ｐゴシック" w:cs="ＭＳ Ｐゴシック" w:hint="eastAsia"/>
          <w:color w:val="000000"/>
        </w:rPr>
        <w:t>サービスと連携して、他のサービスを通じて提供している</w:t>
      </w:r>
    </w:p>
    <w:p w14:paraId="171A028E"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b/>
          <w:bCs/>
          <w:color w:val="000000"/>
        </w:rPr>
        <w:lastRenderedPageBreak/>
        <w:t>利用者に求められるサービスを実現し、提供するには、</w:t>
      </w:r>
    </w:p>
    <w:p w14:paraId="5BE0C0D3" w14:textId="77777777" w:rsidR="00D14FF0" w:rsidRDefault="00D14FF0" w:rsidP="00D14FF0">
      <w:pPr>
        <w:spacing w:beforeAutospacing="1" w:after="100" w:afterAutospacing="1"/>
        <w:ind w:left="700"/>
        <w:rPr>
          <w:rFonts w:hAnsi="メイリオ"/>
          <w:color w:val="000000"/>
        </w:rPr>
      </w:pPr>
      <w:r>
        <w:rPr>
          <w:rFonts w:ascii="ＭＳ Ｐゴシック" w:eastAsia="ＭＳ Ｐゴシック" w:hAnsi="ＭＳ Ｐゴシック" w:cs="ＭＳ Ｐゴシック" w:hint="eastAsia"/>
          <w:b/>
          <w:bCs/>
          <w:color w:val="000000"/>
        </w:rPr>
        <w:t>関係機関との連携協力が必須。</w:t>
      </w:r>
    </w:p>
    <w:p w14:paraId="5852442E" w14:textId="77777777" w:rsidR="00D14FF0" w:rsidRDefault="00D14FF0" w:rsidP="00D14FF0">
      <w:pPr>
        <w:spacing w:beforeAutospacing="1" w:after="100" w:afterAutospacing="1"/>
        <w:ind w:left="700"/>
        <w:rPr>
          <w:rFonts w:hAnsi="メイリオ"/>
          <w:color w:val="000000"/>
        </w:rPr>
      </w:pPr>
      <w:r>
        <w:rPr>
          <w:rFonts w:ascii="ＭＳ Ｐゴシック" w:eastAsia="ＭＳ Ｐゴシック" w:hAnsi="ＭＳ Ｐゴシック" w:cs="ＭＳ Ｐゴシック" w:hint="eastAsia"/>
          <w:b/>
          <w:bCs/>
          <w:color w:val="000000"/>
        </w:rPr>
        <w:t>①統合検索サービスの提供</w:t>
      </w:r>
    </w:p>
    <w:p w14:paraId="670E7745" w14:textId="77777777" w:rsidR="00D14FF0" w:rsidRDefault="00D14FF0" w:rsidP="00D14FF0">
      <w:pPr>
        <w:spacing w:beforeAutospacing="1" w:after="100" w:afterAutospacing="1"/>
        <w:ind w:left="700"/>
        <w:rPr>
          <w:rFonts w:hAnsi="メイリオ"/>
          <w:color w:val="000000"/>
        </w:rPr>
      </w:pPr>
      <w:r>
        <w:rPr>
          <w:rFonts w:ascii="ＭＳ Ｐゴシック" w:eastAsia="ＭＳ Ｐゴシック" w:hAnsi="ＭＳ Ｐゴシック" w:cs="ＭＳ Ｐゴシック" w:hint="eastAsia"/>
          <w:b/>
          <w:bCs/>
          <w:color w:val="000000"/>
        </w:rPr>
        <w:t>②外部</w:t>
      </w:r>
      <w:r>
        <w:rPr>
          <w:rFonts w:ascii="Calibri" w:eastAsia="Times New Roman" w:hAnsi="Calibri" w:cs="Calibri"/>
          <w:b/>
          <w:bCs/>
          <w:color w:val="000000"/>
        </w:rPr>
        <w:t>Web</w:t>
      </w:r>
      <w:r>
        <w:rPr>
          <w:rFonts w:ascii="ＭＳ Ｐゴシック" w:eastAsia="ＭＳ Ｐゴシック" w:hAnsi="ＭＳ Ｐゴシック" w:cs="ＭＳ Ｐゴシック" w:hint="eastAsia"/>
          <w:b/>
          <w:bCs/>
          <w:color w:val="000000"/>
        </w:rPr>
        <w:t>サービスとの連携</w:t>
      </w:r>
    </w:p>
    <w:p w14:paraId="310274C0" w14:textId="77777777" w:rsidR="00D14FF0" w:rsidRDefault="00D14FF0" w:rsidP="00D14FF0">
      <w:pPr>
        <w:spacing w:beforeAutospacing="1" w:after="100" w:afterAutospacing="1"/>
        <w:ind w:left="1220"/>
        <w:rPr>
          <w:rFonts w:hAnsi="メイリオ"/>
          <w:color w:val="000000"/>
        </w:rPr>
      </w:pPr>
      <w:r>
        <w:rPr>
          <w:rFonts w:ascii="ＭＳ Ｐゴシック" w:eastAsia="ＭＳ Ｐゴシック" w:hAnsi="ＭＳ Ｐゴシック" w:cs="ＭＳ Ｐゴシック" w:hint="eastAsia"/>
          <w:color w:val="000000"/>
        </w:rPr>
        <w:t>外部で提供されているウェブサービスを有機的に組み合わせて（いわゆるマッシュアップ）、付加価値の高い検索サービスを実現します。</w:t>
      </w:r>
      <w:r>
        <w:rPr>
          <w:rFonts w:ascii="ＭＳ Ｐゴシック" w:eastAsia="ＭＳ Ｐゴシック" w:hAnsi="ＭＳ Ｐゴシック" w:cs="ＭＳ Ｐゴシック"/>
          <w:color w:val="000000"/>
        </w:rPr>
        <w:t xml:space="preserve"> </w:t>
      </w:r>
    </w:p>
    <w:p w14:paraId="4645A5B1" w14:textId="77777777" w:rsidR="00D14FF0" w:rsidRDefault="00D14FF0" w:rsidP="00D14FF0">
      <w:pPr>
        <w:spacing w:beforeAutospacing="1" w:after="100" w:afterAutospacing="1"/>
        <w:ind w:left="700"/>
        <w:rPr>
          <w:rFonts w:hAnsi="メイリオ"/>
          <w:color w:val="000000"/>
        </w:rPr>
      </w:pPr>
      <w:r>
        <w:rPr>
          <w:rFonts w:ascii="ＭＳ Ｐゴシック" w:eastAsia="ＭＳ Ｐゴシック" w:hAnsi="ＭＳ Ｐゴシック" w:cs="ＭＳ Ｐゴシック" w:hint="eastAsia"/>
          <w:b/>
          <w:bCs/>
          <w:color w:val="000000"/>
        </w:rPr>
        <w:t>③研究開発における連携</w:t>
      </w:r>
    </w:p>
    <w:p w14:paraId="78F25D20" w14:textId="77777777" w:rsidR="00D14FF0" w:rsidRDefault="00D14FF0" w:rsidP="00D14FF0">
      <w:pPr>
        <w:spacing w:beforeAutospacing="1" w:after="100" w:afterAutospacing="1"/>
        <w:ind w:left="1220"/>
        <w:rPr>
          <w:rFonts w:hAnsi="メイリオ"/>
          <w:color w:val="000000"/>
        </w:rPr>
      </w:pPr>
      <w:r>
        <w:rPr>
          <w:rFonts w:ascii="ＭＳ Ｐゴシック" w:eastAsia="ＭＳ Ｐゴシック" w:hAnsi="ＭＳ Ｐゴシック" w:cs="ＭＳ Ｐゴシック" w:hint="eastAsia"/>
          <w:color w:val="000000"/>
        </w:rPr>
        <w:t>大学の研究室、官民の研究機関、ベンチャー企業等による各種の情報技術に係る研究開発を促進されるように、当館が保有している情報資源を利用して実用化・実証実験を行うことができるよう、テストベッドの場を提供する準備をしています。</w:t>
      </w:r>
    </w:p>
    <w:p w14:paraId="04EB8F10" w14:textId="77777777" w:rsidR="00D14FF0" w:rsidRDefault="00D14FF0" w:rsidP="00D14FF0">
      <w:pPr>
        <w:spacing w:beforeAutospacing="1" w:after="100" w:afterAutospacing="1"/>
        <w:ind w:left="700"/>
        <w:rPr>
          <w:rFonts w:hAnsi="メイリオ"/>
          <w:color w:val="000000"/>
        </w:rPr>
      </w:pPr>
      <w:r>
        <w:rPr>
          <w:rFonts w:ascii="ＭＳ Ｐゴシック" w:eastAsia="ＭＳ Ｐゴシック" w:hAnsi="ＭＳ Ｐゴシック" w:cs="ＭＳ Ｐゴシック" w:hint="eastAsia"/>
          <w:b/>
          <w:bCs/>
          <w:color w:val="000000"/>
        </w:rPr>
        <w:t>④統合利用促進のための環境整備</w:t>
      </w:r>
    </w:p>
    <w:p w14:paraId="5BDC04CB" w14:textId="77777777" w:rsidR="00D14FF0" w:rsidRDefault="00D14FF0" w:rsidP="00D14FF0">
      <w:pPr>
        <w:spacing w:beforeAutospacing="1" w:after="100" w:afterAutospacing="1"/>
        <w:ind w:left="1220"/>
        <w:rPr>
          <w:rFonts w:hAnsi="メイリオ"/>
          <w:color w:val="000000"/>
        </w:rPr>
      </w:pPr>
      <w:r>
        <w:rPr>
          <w:rFonts w:ascii="ＭＳ Ｐゴシック" w:eastAsia="ＭＳ Ｐゴシック" w:hAnsi="ＭＳ Ｐゴシック" w:cs="ＭＳ Ｐゴシック" w:hint="eastAsia"/>
          <w:color w:val="000000"/>
        </w:rPr>
        <w:t>有用なコンテンツを保有しているにもかかわらず、データベースの構築や検索サービスの提供ができない機関に対して、データベースの構築や</w:t>
      </w:r>
      <w:r>
        <w:rPr>
          <w:rFonts w:ascii="Calibri" w:eastAsia="Times New Roman" w:hAnsi="Calibri" w:cs="Calibri"/>
          <w:color w:val="000000"/>
        </w:rPr>
        <w:t>API</w:t>
      </w:r>
      <w:r>
        <w:rPr>
          <w:rFonts w:ascii="ＭＳ Ｐゴシック" w:eastAsia="ＭＳ Ｐゴシック" w:hAnsi="ＭＳ Ｐゴシック" w:cs="ＭＳ Ｐゴシック" w:hint="eastAsia"/>
          <w:color w:val="000000"/>
        </w:rPr>
        <w:t>実装等を支援します。</w:t>
      </w:r>
    </w:p>
    <w:p w14:paraId="22B0D17D" w14:textId="77777777" w:rsidR="00D14FF0" w:rsidRDefault="00D14FF0" w:rsidP="00D14FF0">
      <w:pPr>
        <w:spacing w:beforeAutospacing="1" w:after="100" w:afterAutospacing="1"/>
        <w:ind w:left="700"/>
        <w:rPr>
          <w:rFonts w:hAnsi="メイリオ"/>
          <w:color w:val="000000"/>
        </w:rPr>
      </w:pPr>
      <w:r>
        <w:rPr>
          <w:rFonts w:ascii="ＭＳ Ｐゴシック" w:eastAsia="ＭＳ Ｐゴシック" w:hAnsi="ＭＳ Ｐゴシック" w:cs="ＭＳ Ｐゴシック" w:hint="eastAsia"/>
          <w:b/>
          <w:bCs/>
          <w:color w:val="000000"/>
        </w:rPr>
        <w:t>このように、現状のデジタルアーカイブは、</w:t>
      </w:r>
      <w:r>
        <w:rPr>
          <w:rFonts w:ascii="ＭＳ Ｐゴシック" w:eastAsia="ＭＳ Ｐゴシック" w:hAnsi="ＭＳ Ｐゴシック" w:cs="ＭＳ Ｐゴシック" w:hint="eastAsia"/>
          <w:b/>
          <w:bCs/>
          <w:color w:val="FF0000"/>
        </w:rPr>
        <w:t>関係機関との連携により、補完しあいながら、利用者が必要とする情報を利用できるようにしています。</w:t>
      </w:r>
    </w:p>
    <w:p w14:paraId="746177E8" w14:textId="77777777" w:rsidR="00D14FF0" w:rsidRDefault="00D14FF0" w:rsidP="00D14FF0">
      <w:pPr>
        <w:spacing w:beforeAutospacing="1" w:after="100" w:afterAutospacing="1"/>
        <w:ind w:left="180"/>
      </w:pPr>
      <w:r>
        <w:t xml:space="preserve"> </w:t>
      </w:r>
    </w:p>
    <w:p w14:paraId="7B55C80F" w14:textId="2A1BD153" w:rsidR="00D14FF0" w:rsidRDefault="00D14FF0" w:rsidP="00D14FF0">
      <w:pPr>
        <w:pStyle w:val="MMTopic2"/>
      </w:pPr>
      <w:r>
        <w:lastRenderedPageBreak/>
        <w:br/>
      </w:r>
      <w:r>
        <w:rPr>
          <w:noProof/>
        </w:rPr>
        <w:drawing>
          <wp:inline distT="0" distB="0" distL="0" distR="0" wp14:anchorId="34A34C07" wp14:editId="66AE6557">
            <wp:extent cx="5400040" cy="303784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88DABD9"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これは統合検索の概念です。</w:t>
      </w:r>
      <w:r>
        <w:rPr>
          <w:rFonts w:ascii="ＭＳ Ｐゴシック" w:eastAsia="ＭＳ Ｐゴシック" w:hAnsi="ＭＳ Ｐゴシック" w:cs="ＭＳ Ｐゴシック"/>
          <w:color w:val="000000"/>
        </w:rPr>
        <w:t xml:space="preserve"> </w:t>
      </w:r>
    </w:p>
    <w:p w14:paraId="6E069DAA"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外部のシステムから、統合検索のためのインタフェース</w:t>
      </w:r>
      <w:r>
        <w:rPr>
          <w:rFonts w:ascii="ＭＳ Ｐゴシック" w:eastAsia="ＭＳ Ｐゴシック" w:hAnsi="ＭＳ Ｐゴシック" w:cs="ＭＳ Ｐゴシック" w:hint="eastAsia"/>
          <w:i/>
          <w:iCs/>
          <w:color w:val="000000"/>
        </w:rPr>
        <w:t>（</w:t>
      </w:r>
      <w:r>
        <w:rPr>
          <w:rFonts w:ascii="Calibri" w:eastAsia="Times New Roman" w:hAnsi="Calibri" w:cs="Calibri"/>
          <w:i/>
          <w:iCs/>
          <w:color w:val="000000"/>
        </w:rPr>
        <w:t>OAI-PMH</w:t>
      </w:r>
      <w:r>
        <w:rPr>
          <w:rFonts w:ascii="ＭＳ Ｐゴシック" w:eastAsia="ＭＳ Ｐゴシック" w:hAnsi="ＭＳ Ｐゴシック" w:cs="ＭＳ Ｐゴシック" w:hint="eastAsia"/>
          <w:i/>
          <w:iCs/>
          <w:color w:val="000000"/>
        </w:rPr>
        <w:t>、</w:t>
      </w:r>
      <w:r>
        <w:rPr>
          <w:rFonts w:ascii="Calibri" w:eastAsia="Times New Roman" w:hAnsi="Calibri" w:cs="Calibri"/>
          <w:i/>
          <w:iCs/>
          <w:color w:val="000000"/>
        </w:rPr>
        <w:t>SRW</w:t>
      </w:r>
      <w:r>
        <w:rPr>
          <w:rFonts w:ascii="ＭＳ Ｐゴシック" w:eastAsia="ＭＳ Ｐゴシック" w:hAnsi="ＭＳ Ｐゴシック" w:cs="ＭＳ Ｐゴシック" w:hint="eastAsia"/>
          <w:i/>
          <w:iCs/>
          <w:color w:val="000000"/>
        </w:rPr>
        <w:t>、</w:t>
      </w:r>
      <w:r>
        <w:rPr>
          <w:rFonts w:ascii="Calibri" w:eastAsia="Times New Roman" w:hAnsi="Calibri" w:cs="Calibri"/>
          <w:i/>
          <w:iCs/>
          <w:color w:val="000000"/>
        </w:rPr>
        <w:t>Z39.50</w:t>
      </w:r>
      <w:r>
        <w:rPr>
          <w:rFonts w:ascii="ＭＳ Ｐゴシック" w:eastAsia="ＭＳ Ｐゴシック" w:hAnsi="ＭＳ Ｐゴシック" w:cs="ＭＳ Ｐゴシック" w:hint="eastAsia"/>
          <w:i/>
          <w:iCs/>
          <w:color w:val="000000"/>
        </w:rPr>
        <w:t>等）</w:t>
      </w:r>
      <w:r>
        <w:rPr>
          <w:rFonts w:ascii="ＭＳ Ｐゴシック" w:eastAsia="ＭＳ Ｐゴシック" w:hAnsi="ＭＳ Ｐゴシック" w:cs="ＭＳ Ｐゴシック" w:hint="eastAsia"/>
          <w:color w:val="000000"/>
        </w:rPr>
        <w:t>を使って、</w:t>
      </w:r>
      <w:r>
        <w:rPr>
          <w:rFonts w:ascii="Calibri" w:eastAsia="Times New Roman" w:hAnsi="Calibri" w:cs="Calibri"/>
          <w:color w:val="000000"/>
        </w:rPr>
        <w:t>PORTA</w:t>
      </w:r>
      <w:r>
        <w:rPr>
          <w:rFonts w:ascii="ＭＳ Ｐゴシック" w:eastAsia="ＭＳ Ｐゴシック" w:hAnsi="ＭＳ Ｐゴシック" w:cs="ＭＳ Ｐゴシック" w:hint="eastAsia"/>
          <w:color w:val="000000"/>
        </w:rPr>
        <w:t>でメタデータをハーベストするか横断検索できるようにし、</w:t>
      </w:r>
      <w:r>
        <w:rPr>
          <w:rFonts w:ascii="ＭＳ Ｐゴシック" w:eastAsia="ＭＳ Ｐゴシック" w:hAnsi="ＭＳ Ｐゴシック" w:cs="ＭＳ Ｐゴシック"/>
          <w:color w:val="000000"/>
        </w:rPr>
        <w:t xml:space="preserve"> </w:t>
      </w:r>
    </w:p>
    <w:p w14:paraId="0EDB6A16" w14:textId="77777777" w:rsidR="00D14FF0" w:rsidRDefault="00D14FF0" w:rsidP="00D14FF0">
      <w:pPr>
        <w:spacing w:before="56" w:after="113"/>
        <w:ind w:left="180"/>
      </w:pPr>
      <w:r>
        <w:rPr>
          <w:rFonts w:ascii="ＭＳ Ｐゴシック" w:eastAsia="ＭＳ Ｐゴシック" w:hAnsi="ＭＳ Ｐゴシック" w:cs="ＭＳ Ｐゴシック" w:hint="eastAsia"/>
          <w:color w:val="000000"/>
        </w:rPr>
        <w:t>検索の１つ目は、利用者は、</w:t>
      </w:r>
      <w:r>
        <w:rPr>
          <w:rFonts w:ascii="Calibri" w:eastAsia="Times New Roman" w:hAnsi="Calibri" w:cs="Calibri"/>
          <w:color w:val="000000"/>
        </w:rPr>
        <w:t>PORTA</w:t>
      </w:r>
      <w:r>
        <w:rPr>
          <w:rFonts w:ascii="ＭＳ Ｐゴシック" w:eastAsia="ＭＳ Ｐゴシック" w:hAnsi="ＭＳ Ｐゴシック" w:cs="ＭＳ Ｐゴシック" w:hint="eastAsia"/>
          <w:color w:val="000000"/>
        </w:rPr>
        <w:t>の画面の検索窓にキーワードを入れて検索します。</w:t>
      </w:r>
      <w:r>
        <w:rPr>
          <w:rFonts w:ascii="ＭＳ Ｐゴシック" w:eastAsia="ＭＳ Ｐゴシック" w:hAnsi="ＭＳ Ｐゴシック" w:cs="ＭＳ Ｐゴシック"/>
          <w:color w:val="000000"/>
        </w:rPr>
        <w:br/>
        <w:t xml:space="preserve"> </w:t>
      </w:r>
    </w:p>
    <w:p w14:paraId="1281940E" w14:textId="77777777" w:rsidR="00D14FF0" w:rsidRDefault="00D14FF0" w:rsidP="00D14FF0">
      <w:pPr>
        <w:spacing w:beforeAutospacing="1" w:after="100" w:afterAutospacing="1"/>
        <w:ind w:left="180"/>
      </w:pPr>
      <w:r>
        <w:rPr>
          <w:rFonts w:ascii="ＭＳ Ｐゴシック" w:eastAsia="ＭＳ Ｐゴシック" w:hAnsi="ＭＳ Ｐゴシック" w:cs="ＭＳ Ｐゴシック" w:hint="eastAsia"/>
          <w:color w:val="000000"/>
        </w:rPr>
        <w:t>２つ目は、直接、</w:t>
      </w:r>
      <w:r>
        <w:rPr>
          <w:rFonts w:ascii="Calibri" w:eastAsia="Times New Roman" w:hAnsi="Calibri" w:cs="Calibri"/>
          <w:color w:val="000000"/>
          <w:u w:val="single"/>
        </w:rPr>
        <w:t>PORTA</w:t>
      </w:r>
      <w:r>
        <w:rPr>
          <w:rFonts w:ascii="ＭＳ Ｐゴシック" w:eastAsia="ＭＳ Ｐゴシック" w:hAnsi="ＭＳ Ｐゴシック" w:cs="ＭＳ Ｐゴシック" w:hint="eastAsia"/>
          <w:color w:val="000000"/>
          <w:u w:val="single"/>
        </w:rPr>
        <w:t>の画面</w:t>
      </w:r>
      <w:r>
        <w:rPr>
          <w:rFonts w:ascii="Calibri" w:eastAsia="Times New Roman" w:hAnsi="Calibri" w:cs="Calibri"/>
          <w:color w:val="000000"/>
          <w:u w:val="single"/>
        </w:rPr>
        <w:t>'</w:t>
      </w:r>
      <w:r>
        <w:rPr>
          <w:rFonts w:ascii="ＭＳ Ｐゴシック" w:eastAsia="ＭＳ Ｐゴシック" w:hAnsi="ＭＳ Ｐゴシック" w:cs="ＭＳ Ｐゴシック" w:hint="eastAsia"/>
          <w:b/>
          <w:bCs/>
          <w:i/>
          <w:iCs/>
          <w:color w:val="000000"/>
          <w:u w:val="single"/>
        </w:rPr>
        <w:t>（</w:t>
      </w:r>
      <w:r>
        <w:rPr>
          <w:rFonts w:ascii="Calibri" w:eastAsia="Times New Roman" w:hAnsi="Calibri" w:cs="Calibri"/>
          <w:b/>
          <w:bCs/>
          <w:i/>
          <w:iCs/>
          <w:color w:val="000000"/>
          <w:u w:val="single"/>
        </w:rPr>
        <w:t>GUI</w:t>
      </w:r>
      <w:r>
        <w:rPr>
          <w:rFonts w:ascii="ＭＳ Ｐゴシック" w:eastAsia="ＭＳ Ｐゴシック" w:hAnsi="ＭＳ Ｐゴシック" w:cs="ＭＳ Ｐゴシック" w:hint="eastAsia"/>
          <w:b/>
          <w:bCs/>
          <w:i/>
          <w:iCs/>
          <w:color w:val="000000"/>
          <w:u w:val="single"/>
        </w:rPr>
        <w:t>）</w:t>
      </w:r>
      <w:r>
        <w:rPr>
          <w:rFonts w:ascii="ＭＳ Ｐゴシック" w:eastAsia="ＭＳ Ｐゴシック" w:hAnsi="ＭＳ Ｐゴシック" w:cs="ＭＳ Ｐゴシック" w:hint="eastAsia"/>
          <w:b/>
          <w:bCs/>
          <w:color w:val="000000"/>
          <w:u w:val="single"/>
        </w:rPr>
        <w:t>を使わず、他のシステムを経由して、</w:t>
      </w:r>
      <w:r>
        <w:rPr>
          <w:rFonts w:ascii="Calibri" w:eastAsia="Times New Roman" w:hAnsi="Calibri" w:cs="Calibri"/>
          <w:b/>
          <w:bCs/>
          <w:color w:val="000000"/>
          <w:u w:val="single"/>
        </w:rPr>
        <w:t>PORTA</w:t>
      </w:r>
      <w:r>
        <w:rPr>
          <w:rFonts w:ascii="ＭＳ Ｐゴシック" w:eastAsia="ＭＳ Ｐゴシック" w:hAnsi="ＭＳ Ｐゴシック" w:cs="ＭＳ Ｐゴシック" w:hint="eastAsia"/>
          <w:b/>
          <w:bCs/>
          <w:color w:val="000000"/>
          <w:u w:val="single"/>
        </w:rPr>
        <w:t>の検索機能を間接的に利用する方法</w:t>
      </w:r>
      <w:r>
        <w:rPr>
          <w:rFonts w:ascii="ＭＳ Ｐゴシック" w:eastAsia="ＭＳ Ｐゴシック" w:hAnsi="ＭＳ Ｐゴシック" w:cs="ＭＳ Ｐゴシック" w:hint="eastAsia"/>
          <w:b/>
          <w:bCs/>
          <w:color w:val="000000"/>
        </w:rPr>
        <w:t>です。</w:t>
      </w:r>
      <w:r>
        <w:rPr>
          <w:rFonts w:ascii="Calibri" w:eastAsia="Times New Roman" w:hAnsi="Calibri" w:cs="Calibri"/>
          <w:color w:val="000000"/>
        </w:rPr>
        <w:t xml:space="preserve"> </w:t>
      </w:r>
    </w:p>
    <w:p w14:paraId="10198A32" w14:textId="77777777" w:rsidR="00D14FF0" w:rsidRDefault="00D14FF0" w:rsidP="00D14FF0">
      <w:pPr>
        <w:spacing w:beforeAutospacing="1" w:after="100" w:afterAutospacing="1"/>
        <w:ind w:left="180"/>
      </w:pPr>
      <w:r>
        <w:t xml:space="preserve"> </w:t>
      </w:r>
    </w:p>
    <w:p w14:paraId="083A1E58" w14:textId="7B512C6F" w:rsidR="00D14FF0" w:rsidRDefault="00F634F5" w:rsidP="00F634F5">
      <w:pPr>
        <w:pStyle w:val="MMTopic2"/>
      </w:pPr>
      <w:r>
        <w:lastRenderedPageBreak/>
        <w:br/>
      </w:r>
      <w:r>
        <w:rPr>
          <w:noProof/>
        </w:rPr>
        <w:drawing>
          <wp:inline distT="0" distB="0" distL="0" distR="0" wp14:anchorId="41E88294" wp14:editId="0CABF1C7">
            <wp:extent cx="5400040" cy="303784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3278DB2"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中期計画の</w:t>
      </w:r>
      <w:r>
        <w:rPr>
          <w:rFonts w:ascii="Calibri" w:eastAsia="Times New Roman" w:hAnsi="Calibri" w:cs="Calibri"/>
          <w:color w:val="000000"/>
          <w:u w:val="single"/>
        </w:rPr>
        <w:t>3</w:t>
      </w:r>
      <w:r>
        <w:rPr>
          <w:rFonts w:ascii="ＭＳ Ｐゴシック" w:eastAsia="ＭＳ Ｐゴシック" w:hAnsi="ＭＳ Ｐゴシック" w:cs="ＭＳ Ｐゴシック" w:hint="eastAsia"/>
          <w:color w:val="000000"/>
          <w:u w:val="single"/>
        </w:rPr>
        <w:t>つ目の柱</w:t>
      </w:r>
    </w:p>
    <w:p w14:paraId="2F73C8B8"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プロトタイプ⇒</w:t>
      </w:r>
      <w:r>
        <w:rPr>
          <w:rFonts w:ascii="Calibri" w:eastAsia="Times New Roman" w:hAnsi="Calibri" w:cs="Calibri"/>
          <w:color w:val="000000"/>
        </w:rPr>
        <w:t>PORTA</w:t>
      </w:r>
      <w:r>
        <w:rPr>
          <w:rFonts w:ascii="ＭＳ 明朝" w:eastAsia="ＭＳ 明朝" w:hAnsi="ＭＳ 明朝" w:cs="ＭＳ 明朝" w:hint="eastAsia"/>
          <w:color w:val="000000"/>
        </w:rPr>
        <w:t>⇒</w:t>
      </w: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サーチ</w:t>
      </w:r>
    </w:p>
    <w:p w14:paraId="07E819A2"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■図</w:t>
      </w:r>
    </w:p>
    <w:p w14:paraId="6E2C06B5"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・各分野のアグリゲータ機関からメタデータを集約</w:t>
      </w:r>
    </w:p>
    <w:p w14:paraId="2A0A4A10"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・そのメタデータを、個別の目的に応じたサイトが利用して、検索サービスを提供</w:t>
      </w:r>
    </w:p>
    <w:p w14:paraId="67C80879" w14:textId="77777777" w:rsidR="00F634F5" w:rsidRDefault="00F634F5" w:rsidP="00F634F5">
      <w:pPr>
        <w:spacing w:before="56" w:after="113"/>
        <w:ind w:left="180"/>
      </w:pPr>
      <w:r>
        <w:rPr>
          <w:rFonts w:ascii="Calibri" w:eastAsia="Times New Roman" w:hAnsi="Calibri" w:cs="Calibri"/>
          <w:color w:val="000000"/>
          <w:sz w:val="44"/>
          <w:szCs w:val="44"/>
        </w:rPr>
        <w:t xml:space="preserve"> </w:t>
      </w:r>
    </w:p>
    <w:p w14:paraId="7FFA00CA" w14:textId="77777777" w:rsidR="00F634F5" w:rsidRDefault="00F634F5" w:rsidP="00F634F5">
      <w:pPr>
        <w:spacing w:beforeAutospacing="1" w:after="100" w:afterAutospacing="1"/>
        <w:ind w:left="180"/>
      </w:pPr>
      <w:r>
        <w:t xml:space="preserve"> </w:t>
      </w:r>
    </w:p>
    <w:p w14:paraId="742291DC" w14:textId="2BF4C648" w:rsidR="00F634F5" w:rsidRDefault="00F634F5" w:rsidP="00F634F5">
      <w:pPr>
        <w:pStyle w:val="MMTopic2"/>
      </w:pPr>
      <w:r>
        <w:lastRenderedPageBreak/>
        <w:br/>
      </w:r>
      <w:r>
        <w:rPr>
          <w:noProof/>
        </w:rPr>
        <w:drawing>
          <wp:inline distT="0" distB="0" distL="0" distR="0" wp14:anchorId="18EA59F0" wp14:editId="49D47D5D">
            <wp:extent cx="5400040" cy="303784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6C06C3CF"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b/>
          <w:bCs/>
          <w:color w:val="C00000"/>
        </w:rPr>
        <w:t>関係機関との連携により、補完しあいながら、利用者が必要とする情報を利用できるようにしています。</w:t>
      </w:r>
    </w:p>
    <w:p w14:paraId="5A92CB04" w14:textId="77777777" w:rsidR="00F634F5" w:rsidRDefault="00F634F5" w:rsidP="00F634F5">
      <w:pPr>
        <w:spacing w:before="56" w:after="113"/>
        <w:ind w:left="180"/>
      </w:pPr>
      <w:r>
        <w:rPr>
          <w:rFonts w:ascii="Calibri" w:eastAsia="Times New Roman" w:hAnsi="Calibri" w:cs="Calibri"/>
          <w:color w:val="000000"/>
        </w:rPr>
        <w:t xml:space="preserve"> </w:t>
      </w:r>
    </w:p>
    <w:p w14:paraId="4C834B2B"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FF0000"/>
        </w:rPr>
        <w:t>青い矢印は、相互にメタデータのハーベスト</w:t>
      </w: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FF0000"/>
        </w:rPr>
        <w:t>横断検索</w:t>
      </w:r>
      <w:r>
        <w:rPr>
          <w:rFonts w:ascii="ＭＳ Ｐゴシック" w:eastAsia="ＭＳ Ｐゴシック" w:hAnsi="ＭＳ Ｐゴシック" w:cs="ＭＳ Ｐゴシック" w:hint="eastAsia"/>
          <w:color w:val="000000"/>
        </w:rPr>
        <w:t>しあい、メタデータを相互に交換しあう関係</w:t>
      </w:r>
    </w:p>
    <w:p w14:paraId="63E78DFB"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FF0000"/>
        </w:rPr>
        <w:t>赤い矢印は、検索結果から、外部のサービスを再検索</w:t>
      </w:r>
      <w:r>
        <w:rPr>
          <w:rFonts w:ascii="ＭＳ Ｐゴシック" w:eastAsia="ＭＳ Ｐゴシック" w:hAnsi="ＭＳ Ｐゴシック" w:cs="ＭＳ Ｐゴシック" w:hint="eastAsia"/>
          <w:color w:val="000000"/>
        </w:rPr>
        <w:t>していくもの</w:t>
      </w:r>
    </w:p>
    <w:p w14:paraId="453EBC76" w14:textId="77777777" w:rsidR="00F634F5" w:rsidRDefault="00F634F5" w:rsidP="00F634F5">
      <w:pPr>
        <w:spacing w:before="56" w:after="113"/>
        <w:ind w:left="180"/>
      </w:pPr>
      <w:r>
        <w:rPr>
          <w:rFonts w:ascii="Calibri" w:eastAsia="Times New Roman" w:hAnsi="Calibri" w:cs="Calibri"/>
          <w:color w:val="000000"/>
        </w:rPr>
        <w:t xml:space="preserve"> </w:t>
      </w:r>
    </w:p>
    <w:p w14:paraId="12D0D263"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FF0000"/>
        </w:rPr>
        <w:t>商用の出版サイトへのナビゲートも行っている</w:t>
      </w:r>
    </w:p>
    <w:p w14:paraId="7023D96F"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FF0000"/>
        </w:rPr>
        <w:t>今後も、有用なサイトとの連携を進め、利用者が求める情報に迅速に到達できるようにします。</w:t>
      </w:r>
    </w:p>
    <w:p w14:paraId="2A595D61" w14:textId="77777777" w:rsidR="00F634F5" w:rsidRDefault="00F634F5" w:rsidP="00F634F5">
      <w:pPr>
        <w:spacing w:beforeAutospacing="1" w:after="100" w:afterAutospacing="1"/>
        <w:ind w:left="180"/>
      </w:pPr>
      <w:r>
        <w:t xml:space="preserve"> </w:t>
      </w:r>
    </w:p>
    <w:p w14:paraId="6867828F" w14:textId="18D3A0FA" w:rsidR="00F634F5" w:rsidRDefault="00F634F5" w:rsidP="00F634F5">
      <w:pPr>
        <w:pStyle w:val="MMTopic2"/>
      </w:pPr>
      <w:r>
        <w:lastRenderedPageBreak/>
        <w:br/>
      </w:r>
      <w:r>
        <w:rPr>
          <w:noProof/>
        </w:rPr>
        <w:drawing>
          <wp:inline distT="0" distB="0" distL="0" distR="0" wp14:anchorId="0C29398B" wp14:editId="737466A0">
            <wp:extent cx="5400040" cy="303784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09D3485A" w14:textId="2D2B993C" w:rsidR="00F634F5" w:rsidRDefault="00F634F5" w:rsidP="00F634F5">
      <w:pPr>
        <w:pStyle w:val="MMTopic2"/>
      </w:pPr>
      <w:r>
        <w:br/>
      </w:r>
      <w:r>
        <w:rPr>
          <w:noProof/>
        </w:rPr>
        <w:drawing>
          <wp:inline distT="0" distB="0" distL="0" distR="0" wp14:anchorId="0BE2AB28" wp14:editId="0E9B29A5">
            <wp:extent cx="5400040" cy="303784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8EF7CD9"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中期計画の</w:t>
      </w:r>
      <w:r>
        <w:rPr>
          <w:rFonts w:ascii="Calibri" w:eastAsia="Times New Roman" w:hAnsi="Calibri" w:cs="Calibri"/>
          <w:color w:val="000000"/>
          <w:u w:val="single"/>
        </w:rPr>
        <w:t>1</w:t>
      </w:r>
      <w:r>
        <w:rPr>
          <w:rFonts w:ascii="ＭＳ Ｐゴシック" w:eastAsia="ＭＳ Ｐゴシック" w:hAnsi="ＭＳ Ｐゴシック" w:cs="ＭＳ Ｐゴシック" w:hint="eastAsia"/>
          <w:color w:val="000000"/>
          <w:u w:val="single"/>
        </w:rPr>
        <w:t>つ目の柱。デジタルアーカイブの構築。その中の「資料デジタル化と提供状況（インターネット及び図書館送信）」</w:t>
      </w:r>
    </w:p>
    <w:p w14:paraId="169578D6"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lastRenderedPageBreak/>
        <w:t>今日の話しの中のメインではないので参考として</w:t>
      </w:r>
    </w:p>
    <w:p w14:paraId="7F4961B6" w14:textId="77777777" w:rsidR="00F634F5" w:rsidRDefault="00F634F5" w:rsidP="00F634F5">
      <w:pPr>
        <w:spacing w:before="56" w:after="113"/>
        <w:ind w:left="180"/>
      </w:pPr>
      <w:r>
        <w:rPr>
          <w:rFonts w:ascii="Calibri" w:eastAsia="Times New Roman" w:hAnsi="Calibri" w:cs="Calibri"/>
          <w:color w:val="000000"/>
          <w:u w:val="single"/>
        </w:rPr>
        <w:t xml:space="preserve"> </w:t>
      </w:r>
    </w:p>
    <w:p w14:paraId="3D367742"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●所蔵している資料の原本保全のために、</w:t>
      </w:r>
      <w:r>
        <w:rPr>
          <w:rFonts w:ascii="Meiryo UI" w:eastAsia="Meiryo UI" w:hAnsi="Meiryo UI" w:cs="Meiryo UI" w:hint="eastAsia"/>
          <w:color w:val="000000"/>
          <w:u w:val="single"/>
        </w:rPr>
        <w:t>所蔵資料をデジタル化できる</w:t>
      </w:r>
    </w:p>
    <w:p w14:paraId="6D89E76E" w14:textId="77777777" w:rsidR="00F634F5" w:rsidRDefault="00F634F5" w:rsidP="00F634F5">
      <w:pPr>
        <w:spacing w:beforeAutospacing="1" w:after="100" w:afterAutospacing="1"/>
        <w:ind w:left="180"/>
      </w:pPr>
      <w:r>
        <w:rPr>
          <w:rFonts w:ascii="Meiryo UI" w:eastAsia="Meiryo UI" w:hAnsi="Meiryo UI" w:cs="Meiryo UI" w:hint="eastAsia"/>
          <w:color w:val="000000"/>
          <w:u w:val="single"/>
        </w:rPr>
        <w:t>・</w:t>
      </w:r>
      <w:r>
        <w:rPr>
          <w:rFonts w:ascii="ＭＳ Ｐゴシック" w:eastAsia="ＭＳ Ｐゴシック" w:hAnsi="ＭＳ Ｐゴシック" w:cs="ＭＳ Ｐゴシック" w:hint="eastAsia"/>
          <w:color w:val="000000"/>
          <w:u w:val="single"/>
        </w:rPr>
        <w:t>資料デジタル化は、</w:t>
      </w:r>
      <w:r>
        <w:rPr>
          <w:rFonts w:ascii="Meiryo UI" w:eastAsia="Meiryo UI" w:hAnsi="Meiryo UI" w:cs="Meiryo UI" w:hint="eastAsia"/>
          <w:color w:val="000000"/>
          <w:u w:val="single"/>
        </w:rPr>
        <w:t>全</w:t>
      </w:r>
      <w:r>
        <w:rPr>
          <w:rFonts w:ascii="Meiryo UI" w:eastAsia="Meiryo UI" w:hAnsi="Meiryo UI" w:cs="Meiryo UI"/>
          <w:color w:val="000000"/>
          <w:u w:val="single"/>
        </w:rPr>
        <w:t>248.5</w:t>
      </w:r>
      <w:r>
        <w:rPr>
          <w:rFonts w:ascii="Meiryo UI" w:eastAsia="Meiryo UI" w:hAnsi="Meiryo UI" w:cs="Meiryo UI" w:hint="eastAsia"/>
          <w:color w:val="000000"/>
          <w:u w:val="single"/>
        </w:rPr>
        <w:t>万点</w:t>
      </w:r>
    </w:p>
    <w:p w14:paraId="5E80599A" w14:textId="77777777" w:rsidR="00F634F5" w:rsidRDefault="00F634F5" w:rsidP="00F634F5">
      <w:pPr>
        <w:spacing w:beforeAutospacing="1" w:after="100" w:afterAutospacing="1"/>
        <w:ind w:left="180"/>
      </w:pPr>
      <w:r>
        <w:rPr>
          <w:rFonts w:ascii="Meiryo UI" w:eastAsia="Meiryo UI" w:hAnsi="Meiryo UI" w:cs="Meiryo UI" w:hint="eastAsia"/>
          <w:color w:val="000000"/>
          <w:u w:val="single"/>
        </w:rPr>
        <w:t>●著作権が切れたものはインターネット公開</w:t>
      </w:r>
    </w:p>
    <w:p w14:paraId="7CFA3F7C" w14:textId="77777777" w:rsidR="00F634F5" w:rsidRDefault="00F634F5" w:rsidP="00F634F5">
      <w:pPr>
        <w:spacing w:beforeAutospacing="1" w:after="100" w:afterAutospacing="1"/>
        <w:ind w:left="180"/>
      </w:pPr>
      <w:r>
        <w:rPr>
          <w:rFonts w:ascii="Meiryo UI" w:eastAsia="Meiryo UI" w:hAnsi="Meiryo UI" w:cs="Meiryo UI" w:hint="eastAsia"/>
          <w:color w:val="000000"/>
          <w:u w:val="single"/>
        </w:rPr>
        <w:t>・</w:t>
      </w:r>
      <w:r>
        <w:rPr>
          <w:rFonts w:ascii="Meiryo UI" w:eastAsia="Meiryo UI" w:hAnsi="Meiryo UI" w:cs="Meiryo UI"/>
          <w:color w:val="000000"/>
          <w:u w:val="single"/>
        </w:rPr>
        <w:t>48</w:t>
      </w:r>
      <w:r>
        <w:rPr>
          <w:rFonts w:ascii="Meiryo UI" w:eastAsia="Meiryo UI" w:hAnsi="Meiryo UI" w:cs="Meiryo UI" w:hint="eastAsia"/>
          <w:color w:val="000000"/>
          <w:u w:val="single"/>
        </w:rPr>
        <w:t>万点</w:t>
      </w:r>
    </w:p>
    <w:p w14:paraId="27627062" w14:textId="77777777" w:rsidR="00F634F5" w:rsidRDefault="00F634F5" w:rsidP="00F634F5">
      <w:pPr>
        <w:spacing w:beforeAutospacing="1" w:after="100" w:afterAutospacing="1"/>
        <w:ind w:left="180"/>
      </w:pPr>
      <w:r>
        <w:rPr>
          <w:rFonts w:ascii="Meiryo UI" w:eastAsia="Meiryo UI" w:hAnsi="Meiryo UI" w:cs="Meiryo UI" w:hint="eastAsia"/>
          <w:color w:val="000000"/>
          <w:u w:val="single"/>
        </w:rPr>
        <w:t>●著作権が存続していても、市場で流通していない（絶版本）は公共図書館等で閲覧できる</w:t>
      </w:r>
    </w:p>
    <w:p w14:paraId="067E2EA8" w14:textId="77777777" w:rsidR="00F634F5" w:rsidRDefault="00F634F5" w:rsidP="00F634F5">
      <w:pPr>
        <w:spacing w:beforeAutospacing="1" w:after="100" w:afterAutospacing="1"/>
        <w:ind w:left="180"/>
      </w:pPr>
      <w:r>
        <w:rPr>
          <w:rFonts w:ascii="Meiryo UI" w:eastAsia="Meiryo UI" w:hAnsi="Meiryo UI" w:cs="Meiryo UI" w:hint="eastAsia"/>
          <w:color w:val="000000"/>
          <w:u w:val="single"/>
        </w:rPr>
        <w:t>・</w:t>
      </w:r>
      <w:r>
        <w:rPr>
          <w:rFonts w:ascii="Meiryo UI" w:eastAsia="Meiryo UI" w:hAnsi="Meiryo UI" w:cs="Meiryo UI"/>
          <w:color w:val="000000"/>
          <w:u w:val="single"/>
        </w:rPr>
        <w:t>137</w:t>
      </w:r>
      <w:r>
        <w:rPr>
          <w:rFonts w:ascii="Meiryo UI" w:eastAsia="Meiryo UI" w:hAnsi="Meiryo UI" w:cs="Meiryo UI" w:hint="eastAsia"/>
          <w:color w:val="000000"/>
          <w:u w:val="single"/>
        </w:rPr>
        <w:t>万点</w:t>
      </w:r>
    </w:p>
    <w:p w14:paraId="31D08859" w14:textId="77777777" w:rsidR="00F634F5" w:rsidRDefault="00F634F5" w:rsidP="00F634F5">
      <w:pPr>
        <w:spacing w:beforeAutospacing="1" w:after="100" w:afterAutospacing="1"/>
        <w:ind w:left="180"/>
      </w:pPr>
      <w:r>
        <w:rPr>
          <w:rFonts w:ascii="Meiryo UI" w:eastAsia="Meiryo UI" w:hAnsi="Meiryo UI" w:cs="Meiryo UI" w:hint="eastAsia"/>
          <w:color w:val="000000"/>
          <w:u w:val="single"/>
        </w:rPr>
        <w:t>●</w:t>
      </w:r>
      <w:r>
        <w:rPr>
          <w:rFonts w:ascii="Meiryo UI" w:eastAsia="Meiryo UI" w:hAnsi="Meiryo UI" w:cs="Meiryo UI"/>
          <w:color w:val="000000"/>
          <w:u w:val="single"/>
        </w:rPr>
        <w:t>NDL</w:t>
      </w:r>
      <w:r>
        <w:rPr>
          <w:rFonts w:ascii="Meiryo UI" w:eastAsia="Meiryo UI" w:hAnsi="Meiryo UI" w:cs="Meiryo UI" w:hint="eastAsia"/>
          <w:color w:val="000000"/>
          <w:u w:val="single"/>
        </w:rPr>
        <w:t>館内限定</w:t>
      </w:r>
    </w:p>
    <w:p w14:paraId="280B8358" w14:textId="77777777" w:rsidR="00F634F5" w:rsidRDefault="00F634F5" w:rsidP="00F634F5">
      <w:pPr>
        <w:spacing w:beforeAutospacing="1" w:after="100" w:afterAutospacing="1"/>
        <w:ind w:left="180"/>
      </w:pPr>
      <w:r>
        <w:rPr>
          <w:rFonts w:ascii="Meiryo UI" w:eastAsia="Meiryo UI" w:hAnsi="Meiryo UI" w:cs="Meiryo UI" w:hint="eastAsia"/>
          <w:color w:val="000000"/>
          <w:u w:val="single"/>
        </w:rPr>
        <w:t>・</w:t>
      </w:r>
      <w:r>
        <w:rPr>
          <w:rFonts w:ascii="Meiryo UI" w:eastAsia="Meiryo UI" w:hAnsi="Meiryo UI" w:cs="Meiryo UI"/>
          <w:color w:val="000000"/>
          <w:u w:val="single"/>
        </w:rPr>
        <w:t>62</w:t>
      </w:r>
      <w:r>
        <w:rPr>
          <w:rFonts w:ascii="Meiryo UI" w:eastAsia="Meiryo UI" w:hAnsi="Meiryo UI" w:cs="Meiryo UI" w:hint="eastAsia"/>
          <w:color w:val="000000"/>
          <w:u w:val="single"/>
        </w:rPr>
        <w:t>万点</w:t>
      </w:r>
    </w:p>
    <w:p w14:paraId="5CBA859B" w14:textId="77777777" w:rsidR="00F634F5" w:rsidRDefault="00F634F5" w:rsidP="00F634F5">
      <w:pPr>
        <w:spacing w:beforeAutospacing="1" w:after="100" w:afterAutospacing="1"/>
        <w:ind w:left="180"/>
      </w:pPr>
      <w:r>
        <w:rPr>
          <w:rFonts w:ascii="Meiryo UI" w:eastAsia="Meiryo UI" w:hAnsi="Meiryo UI" w:cs="Meiryo UI" w:hint="eastAsia"/>
          <w:color w:val="000000"/>
          <w:u w:val="single"/>
        </w:rPr>
        <w:t>■考察</w:t>
      </w:r>
    </w:p>
    <w:p w14:paraId="7AA485D0"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●「いつでもどこでもだれでも」が電子図書館サービスの理念</w:t>
      </w:r>
    </w:p>
    <w:p w14:paraId="14AE7C18"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w:t>
      </w:r>
      <w:r>
        <w:rPr>
          <w:rFonts w:ascii="Calibri" w:eastAsia="Times New Roman" w:hAnsi="Calibri" w:cs="Calibri"/>
          <w:color w:val="000000"/>
          <w:u w:val="single"/>
        </w:rPr>
        <w:t>185</w:t>
      </w:r>
      <w:r>
        <w:rPr>
          <w:rFonts w:ascii="ＭＳ Ｐゴシック" w:eastAsia="ＭＳ Ｐゴシック" w:hAnsi="ＭＳ Ｐゴシック" w:cs="ＭＳ Ｐゴシック" w:hint="eastAsia"/>
          <w:color w:val="000000"/>
          <w:u w:val="single"/>
        </w:rPr>
        <w:t>万点（</w:t>
      </w:r>
      <w:r>
        <w:rPr>
          <w:rFonts w:ascii="Calibri" w:eastAsia="Times New Roman" w:hAnsi="Calibri" w:cs="Calibri"/>
          <w:color w:val="000000"/>
          <w:u w:val="single"/>
        </w:rPr>
        <w:t>48</w:t>
      </w:r>
      <w:r>
        <w:rPr>
          <w:rFonts w:ascii="ＭＳ Ｐゴシック" w:eastAsia="ＭＳ Ｐゴシック" w:hAnsi="ＭＳ Ｐゴシック" w:cs="ＭＳ Ｐゴシック" w:hint="eastAsia"/>
          <w:color w:val="000000"/>
          <w:u w:val="single"/>
        </w:rPr>
        <w:t>万＋</w:t>
      </w:r>
      <w:r>
        <w:rPr>
          <w:rFonts w:ascii="Calibri" w:eastAsia="Times New Roman" w:hAnsi="Calibri" w:cs="Calibri"/>
          <w:color w:val="000000"/>
          <w:u w:val="single"/>
        </w:rPr>
        <w:t>137</w:t>
      </w:r>
      <w:r>
        <w:rPr>
          <w:rFonts w:ascii="ＭＳ Ｐゴシック" w:eastAsia="ＭＳ Ｐゴシック" w:hAnsi="ＭＳ Ｐゴシック" w:cs="ＭＳ Ｐゴシック" w:hint="eastAsia"/>
          <w:color w:val="000000"/>
          <w:u w:val="single"/>
        </w:rPr>
        <w:t>万点）は、公共図書館でも利用できる。公共図書館の蔵書と言える</w:t>
      </w:r>
    </w:p>
    <w:p w14:paraId="04DB5E31"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●しかし、インターネット公開していない</w:t>
      </w:r>
      <w:r>
        <w:rPr>
          <w:rFonts w:ascii="Calibri" w:eastAsia="Times New Roman" w:hAnsi="Calibri" w:cs="Calibri"/>
          <w:color w:val="000000"/>
          <w:u w:val="single"/>
        </w:rPr>
        <w:t>200</w:t>
      </w:r>
      <w:r>
        <w:rPr>
          <w:rFonts w:ascii="ＭＳ Ｐゴシック" w:eastAsia="ＭＳ Ｐゴシック" w:hAnsi="ＭＳ Ｐゴシック" w:cs="ＭＳ Ｐゴシック" w:hint="eastAsia"/>
          <w:color w:val="000000"/>
          <w:u w:val="single"/>
        </w:rPr>
        <w:t>万点は、</w:t>
      </w:r>
      <w:r>
        <w:rPr>
          <w:rFonts w:ascii="Calibri" w:eastAsia="Times New Roman" w:hAnsi="Calibri" w:cs="Calibri"/>
          <w:color w:val="000000"/>
          <w:u w:val="single"/>
        </w:rPr>
        <w:t>ILL</w:t>
      </w:r>
      <w:r>
        <w:rPr>
          <w:rFonts w:ascii="ＭＳ Ｐゴシック" w:eastAsia="ＭＳ Ｐゴシック" w:hAnsi="ＭＳ Ｐゴシック" w:cs="ＭＳ Ｐゴシック" w:hint="eastAsia"/>
          <w:color w:val="000000"/>
          <w:u w:val="single"/>
        </w:rPr>
        <w:t>もできない。</w:t>
      </w:r>
    </w:p>
    <w:p w14:paraId="6EB93D7D"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・著作権が存続していても、絶版になっているものは、広くインターネット公開まで拡大できないか？</w:t>
      </w:r>
    </w:p>
    <w:p w14:paraId="5378CD62"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・館内限定のデジタル資料は、本を裁断したものもあり、原本保全のため、図書館間貸出もできない⇒図書館送信できる図書館の範囲が広がることを期待したい</w:t>
      </w:r>
    </w:p>
    <w:p w14:paraId="5C6C14DF"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■文化庁の著作権法の解釈変更</w:t>
      </w:r>
    </w:p>
    <w:p w14:paraId="39699AE9"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・公共図書館、大学図書館でも絶版本はデジタル化ができる</w:t>
      </w:r>
    </w:p>
    <w:p w14:paraId="2368A5B4"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lastRenderedPageBreak/>
        <w:t>・公共図書館、大学図書館がデジタル化した資料も含めて、図書館送信ができる</w:t>
      </w:r>
    </w:p>
    <w:p w14:paraId="00A9A1B1"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p>
    <w:p w14:paraId="06ACB8BA"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・権利者への補償を事後供託とする制度</w:t>
      </w:r>
    </w:p>
    <w:p w14:paraId="2B377E9B"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・孤児著作物の権利者捜索要件の緩和</w:t>
      </w:r>
    </w:p>
    <w:p w14:paraId="7CA26A76" w14:textId="37D6A6E8" w:rsidR="00F634F5" w:rsidRDefault="00F634F5" w:rsidP="00F634F5">
      <w:pPr>
        <w:pStyle w:val="MMTopic1"/>
      </w:pPr>
      <w:bookmarkStart w:id="3" w:name="電子図書館サ_ビスの発展形1"/>
      <w:r>
        <w:t>電子図書館サービスの発展形</w:t>
      </w:r>
      <w:bookmarkEnd w:id="3"/>
    </w:p>
    <w:p w14:paraId="40CDF5F9" w14:textId="7B6DCC3A" w:rsidR="00F634F5" w:rsidRDefault="00F634F5" w:rsidP="00F634F5">
      <w:pPr>
        <w:pStyle w:val="MMTopic2"/>
      </w:pPr>
      <w:r>
        <w:br/>
      </w:r>
      <w:r>
        <w:rPr>
          <w:noProof/>
        </w:rPr>
        <w:drawing>
          <wp:inline distT="0" distB="0" distL="0" distR="0" wp14:anchorId="4949D06A" wp14:editId="3870AF19">
            <wp:extent cx="5400040" cy="303784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5" r:link="rId5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E40BD50" w14:textId="57BE631F" w:rsidR="00F634F5" w:rsidRDefault="00F634F5" w:rsidP="00F634F5">
      <w:pPr>
        <w:pStyle w:val="MMTopic2"/>
      </w:pPr>
      <w:r>
        <w:lastRenderedPageBreak/>
        <w:br/>
      </w:r>
      <w:r>
        <w:rPr>
          <w:noProof/>
        </w:rPr>
        <w:drawing>
          <wp:inline distT="0" distB="0" distL="0" distR="0" wp14:anchorId="64587DA7" wp14:editId="4FB83DD6">
            <wp:extent cx="5400040" cy="303784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9BA2311"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●知識インフラとは、</w:t>
      </w:r>
    </w:p>
    <w:p w14:paraId="34E02076"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研究情報全体を統合して検索、抽出することが可能な基盤</w:t>
      </w:r>
    </w:p>
    <w:p w14:paraId="154A2E2E" w14:textId="77777777" w:rsidR="00F634F5" w:rsidRDefault="00F634F5" w:rsidP="00F634F5">
      <w:pPr>
        <w:spacing w:beforeAutospacing="1" w:after="100" w:afterAutospacing="1"/>
        <w:ind w:left="180"/>
      </w:pPr>
      <w:r>
        <w:rPr>
          <w:rFonts w:ascii="HGŠÛºÞ¼¯¸M-PRO" w:eastAsia="Times New Roman" w:hAnsi="HGŠÛºÞ¼¯¸M-PRO" w:cs="HGŠÛºÞ¼¯¸M-PRO"/>
          <w:color w:val="FF0000"/>
        </w:rPr>
        <w:t>●</w:t>
      </w:r>
      <w:r>
        <w:rPr>
          <w:rFonts w:ascii="ＭＳ 明朝" w:eastAsia="ＭＳ 明朝" w:hAnsi="ＭＳ 明朝" w:cs="ＭＳ 明朝" w:hint="eastAsia"/>
          <w:color w:val="FF0000"/>
        </w:rPr>
        <w:t>知識インフラの必要性</w:t>
      </w:r>
    </w:p>
    <w:p w14:paraId="59DA4FFC" w14:textId="77777777" w:rsidR="00F634F5" w:rsidRDefault="00F634F5" w:rsidP="00F634F5">
      <w:pPr>
        <w:spacing w:beforeAutospacing="1" w:after="100" w:afterAutospacing="1"/>
        <w:ind w:left="180"/>
      </w:pPr>
      <w:r>
        <w:rPr>
          <w:rFonts w:ascii="ＭＳ 明朝" w:eastAsia="ＭＳ 明朝" w:hAnsi="ＭＳ 明朝" w:cs="ＭＳ 明朝" w:hint="eastAsia"/>
          <w:color w:val="FF0000"/>
          <w:u w:val="single"/>
        </w:rPr>
        <w:t>・</w:t>
      </w:r>
      <w:r>
        <w:rPr>
          <w:rFonts w:ascii="ＭＳ Ｐゴシック" w:eastAsia="ＭＳ Ｐゴシック" w:hAnsi="ＭＳ Ｐゴシック" w:cs="ＭＳ Ｐゴシック" w:hint="eastAsia"/>
          <w:color w:val="000000"/>
          <w:u w:val="single"/>
        </w:rPr>
        <w:t>第４期科学技術基本計画「科学技術に関する基本政策について」【内閣府　総合科学技術会議】（平成</w:t>
      </w:r>
      <w:r>
        <w:rPr>
          <w:rFonts w:ascii="Calibri" w:eastAsia="Times New Roman" w:hAnsi="Calibri" w:cs="Calibri"/>
          <w:color w:val="000000"/>
          <w:u w:val="single"/>
        </w:rPr>
        <w:t>22</w:t>
      </w:r>
      <w:r>
        <w:rPr>
          <w:rFonts w:ascii="ＭＳ Ｐゴシック" w:eastAsia="ＭＳ Ｐゴシック" w:hAnsi="ＭＳ Ｐゴシック" w:cs="ＭＳ Ｐゴシック" w:hint="eastAsia"/>
          <w:color w:val="000000"/>
          <w:u w:val="single"/>
        </w:rPr>
        <w:t>年</w:t>
      </w:r>
      <w:r>
        <w:rPr>
          <w:rFonts w:ascii="Calibri" w:eastAsia="Times New Roman" w:hAnsi="Calibri" w:cs="Calibri"/>
          <w:color w:val="000000"/>
          <w:u w:val="single"/>
        </w:rPr>
        <w:t>12</w:t>
      </w:r>
      <w:r>
        <w:rPr>
          <w:rFonts w:ascii="ＭＳ Ｐゴシック" w:eastAsia="ＭＳ Ｐゴシック" w:hAnsi="ＭＳ Ｐゴシック" w:cs="ＭＳ Ｐゴシック" w:hint="eastAsia"/>
          <w:color w:val="000000"/>
          <w:u w:val="single"/>
        </w:rPr>
        <w:t>月</w:t>
      </w:r>
      <w:r>
        <w:rPr>
          <w:rFonts w:ascii="Calibri" w:eastAsia="Times New Roman" w:hAnsi="Calibri" w:cs="Calibri"/>
          <w:color w:val="000000"/>
          <w:u w:val="single"/>
        </w:rPr>
        <w:t>24</w:t>
      </w:r>
      <w:r>
        <w:rPr>
          <w:rFonts w:ascii="ＭＳ Ｐゴシック" w:eastAsia="ＭＳ Ｐゴシック" w:hAnsi="ＭＳ Ｐゴシック" w:cs="ＭＳ Ｐゴシック" w:hint="eastAsia"/>
          <w:color w:val="000000"/>
          <w:u w:val="single"/>
        </w:rPr>
        <w:t>日）を答申された</w:t>
      </w:r>
      <w:r>
        <w:rPr>
          <w:rFonts w:ascii="ＭＳ Ｐゴシック" w:eastAsia="ＭＳ Ｐゴシック" w:hAnsi="ＭＳ Ｐゴシック" w:cs="ＭＳ Ｐゴシック" w:hint="eastAsia"/>
          <w:color w:val="000000"/>
        </w:rPr>
        <w:t>。</w:t>
      </w:r>
    </w:p>
    <w:p w14:paraId="273B5602"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・文献等研究情報のデジタル化、オープンアクセスの推進等とともに</w:t>
      </w:r>
      <w:r>
        <w:rPr>
          <w:rFonts w:ascii="ＭＳ 明朝" w:eastAsia="ＭＳ 明朝" w:hAnsi="ＭＳ 明朝" w:cs="ＭＳ 明朝" w:hint="eastAsia"/>
          <w:color w:val="000000"/>
          <w:u w:val="single"/>
        </w:rPr>
        <w:t>、</w:t>
      </w:r>
      <w:r>
        <w:rPr>
          <w:rFonts w:ascii="ＭＳ 明朝" w:eastAsia="ＭＳ 明朝" w:hAnsi="ＭＳ 明朝" w:cs="ＭＳ 明朝" w:hint="eastAsia"/>
          <w:color w:val="FF0000"/>
          <w:u w:val="single"/>
        </w:rPr>
        <w:t>「文献から研究データまでの学術情報全体を統合して検索・抽出が可能なシステム（「知識インフラ」）の展開を図る」</w:t>
      </w:r>
      <w:r>
        <w:rPr>
          <w:rFonts w:ascii="ＭＳ 明朝" w:eastAsia="ＭＳ 明朝" w:hAnsi="ＭＳ 明朝" w:cs="ＭＳ 明朝" w:hint="eastAsia"/>
          <w:color w:val="000000"/>
          <w:u w:val="single"/>
        </w:rPr>
        <w:t>とされている</w:t>
      </w:r>
      <w:r>
        <w:rPr>
          <w:rFonts w:ascii="HGŠÛºÞ¼¯¸M-PRO" w:eastAsia="Times New Roman" w:hAnsi="HGŠÛºÞ¼¯¸M-PRO" w:cs="HGŠÛºÞ¼¯¸M-PRO"/>
          <w:color w:val="000000"/>
          <w:u w:val="single"/>
        </w:rPr>
        <w:t xml:space="preserve"> </w:t>
      </w:r>
      <w:r>
        <w:rPr>
          <w:rFonts w:ascii="ＭＳ 明朝" w:eastAsia="ＭＳ 明朝" w:hAnsi="ＭＳ 明朝" w:cs="ＭＳ 明朝" w:hint="eastAsia"/>
          <w:color w:val="000000"/>
          <w:u w:val="single"/>
        </w:rPr>
        <w:t>。</w:t>
      </w:r>
    </w:p>
    <w:p w14:paraId="2A5F4DF0"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u w:val="single"/>
        </w:rPr>
        <w:t>・</w:t>
      </w:r>
      <w:r>
        <w:rPr>
          <w:rFonts w:ascii="ＭＳ 明朝" w:eastAsia="ＭＳ 明朝" w:hAnsi="ＭＳ 明朝" w:cs="ＭＳ 明朝" w:hint="eastAsia"/>
          <w:color w:val="000000"/>
        </w:rPr>
        <w:t>今後、科学技術研究等を推進していくためには、国全体として新しい科学技術情報基盤として「知識インフラ」の構築及び推進が必要である。</w:t>
      </w:r>
    </w:p>
    <w:p w14:paraId="253DC768" w14:textId="77777777" w:rsidR="00F634F5" w:rsidRDefault="00F634F5" w:rsidP="00F634F5">
      <w:pPr>
        <w:spacing w:beforeAutospacing="1" w:after="100" w:afterAutospacing="1"/>
        <w:ind w:left="180"/>
      </w:pPr>
      <w:r>
        <w:rPr>
          <w:rFonts w:ascii="HGŠÛºÞ¼¯¸M-PRO" w:eastAsia="Times New Roman" w:hAnsi="HGŠÛºÞ¼¯¸M-PRO" w:cs="HGŠÛºÞ¼¯¸M-PRO"/>
          <w:color w:val="FF0000"/>
        </w:rPr>
        <w:t>●</w:t>
      </w:r>
      <w:r>
        <w:rPr>
          <w:rFonts w:ascii="ＭＳ 明朝" w:eastAsia="ＭＳ 明朝" w:hAnsi="ＭＳ 明朝" w:cs="ＭＳ 明朝" w:hint="eastAsia"/>
          <w:color w:val="FF0000"/>
        </w:rPr>
        <w:t>知識インフラの構築の目的</w:t>
      </w:r>
    </w:p>
    <w:p w14:paraId="4E17A4BE"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u w:val="single"/>
        </w:rPr>
        <w:lastRenderedPageBreak/>
        <w:t>知識インフラは、</w:t>
      </w:r>
      <w:r>
        <w:rPr>
          <w:rFonts w:ascii="ＭＳ 明朝" w:eastAsia="ＭＳ 明朝" w:hAnsi="ＭＳ 明朝" w:cs="ＭＳ 明朝" w:hint="eastAsia"/>
          <w:color w:val="000000"/>
        </w:rPr>
        <w:t>科学技術研究活動の実践を根本で支え、</w:t>
      </w:r>
      <w:r>
        <w:rPr>
          <w:rFonts w:ascii="ＭＳ 明朝" w:eastAsia="ＭＳ 明朝" w:hAnsi="ＭＳ 明朝" w:cs="ＭＳ 明朝" w:hint="eastAsia"/>
          <w:color w:val="FF0000"/>
          <w:u w:val="single"/>
        </w:rPr>
        <w:t>科学、技術、学術、文化活動によって生み出される多様なデータ、情報、文献、知識を開放</w:t>
      </w:r>
      <w:r>
        <w:rPr>
          <w:rFonts w:ascii="ＭＳ 明朝" w:eastAsia="ＭＳ 明朝" w:hAnsi="ＭＳ 明朝" w:cs="ＭＳ 明朝" w:hint="eastAsia"/>
          <w:color w:val="000000"/>
          <w:u w:val="single"/>
        </w:rPr>
        <w:t>し、</w:t>
      </w:r>
      <w:r>
        <w:rPr>
          <w:rFonts w:ascii="ＭＳ 明朝" w:eastAsia="ＭＳ 明朝" w:hAnsi="ＭＳ 明朝" w:cs="ＭＳ 明朝" w:hint="eastAsia"/>
          <w:color w:val="000000"/>
        </w:rPr>
        <w:t>それらへの</w:t>
      </w:r>
      <w:r>
        <w:rPr>
          <w:rFonts w:ascii="ＭＳ 明朝" w:eastAsia="ＭＳ 明朝" w:hAnsi="ＭＳ 明朝" w:cs="ＭＳ 明朝" w:hint="eastAsia"/>
          <w:color w:val="FF0000"/>
          <w:u w:val="single"/>
        </w:rPr>
        <w:t>迅速で適切なアクセスを可能にすること</w:t>
      </w:r>
      <w:r>
        <w:rPr>
          <w:rFonts w:ascii="ＭＳ 明朝" w:eastAsia="ＭＳ 明朝" w:hAnsi="ＭＳ 明朝" w:cs="ＭＳ 明朝" w:hint="eastAsia"/>
          <w:color w:val="000000"/>
          <w:u w:val="single"/>
        </w:rPr>
        <w:t>で</w:t>
      </w:r>
      <w:r>
        <w:rPr>
          <w:rFonts w:ascii="ＭＳ 明朝" w:eastAsia="ＭＳ 明朝" w:hAnsi="ＭＳ 明朝" w:cs="ＭＳ 明朝" w:hint="eastAsia"/>
          <w:color w:val="000000"/>
        </w:rPr>
        <w:t>、次の研究、開発、教育、その他の社会的・文化的実践へとつなげる動的サイクルを形成することを目的としている。</w:t>
      </w:r>
      <w:r>
        <w:rPr>
          <w:rFonts w:ascii="ＭＳ 明朝" w:eastAsia="ＭＳ 明朝" w:hAnsi="ＭＳ 明朝" w:cs="ＭＳ 明朝" w:hint="eastAsia"/>
          <w:color w:val="000000"/>
          <w:u w:val="single"/>
        </w:rPr>
        <w:t>つまり、</w:t>
      </w:r>
      <w:r>
        <w:rPr>
          <w:rFonts w:ascii="ＭＳ 明朝" w:eastAsia="ＭＳ 明朝" w:hAnsi="ＭＳ 明朝" w:cs="ＭＳ 明朝" w:hint="eastAsia"/>
          <w:color w:val="FF0000"/>
          <w:u w:val="single"/>
        </w:rPr>
        <w:t>情報の生産</w:t>
      </w:r>
      <w:r>
        <w:rPr>
          <w:rFonts w:ascii="Calibri" w:eastAsia="Times New Roman" w:hAnsi="Calibri" w:cs="Calibri"/>
          <w:color w:val="FF0000"/>
          <w:u w:val="single"/>
        </w:rPr>
        <w:t>→</w:t>
      </w:r>
      <w:r>
        <w:rPr>
          <w:rFonts w:ascii="ＭＳ 明朝" w:eastAsia="ＭＳ 明朝" w:hAnsi="ＭＳ 明朝" w:cs="ＭＳ 明朝" w:hint="eastAsia"/>
          <w:color w:val="FF0000"/>
          <w:u w:val="single"/>
        </w:rPr>
        <w:t>流通</w:t>
      </w:r>
      <w:r>
        <w:rPr>
          <w:rFonts w:ascii="Calibri" w:eastAsia="Times New Roman" w:hAnsi="Calibri" w:cs="Calibri"/>
          <w:color w:val="FF0000"/>
          <w:u w:val="single"/>
        </w:rPr>
        <w:t>→</w:t>
      </w:r>
      <w:r>
        <w:rPr>
          <w:rFonts w:ascii="ＭＳ 明朝" w:eastAsia="ＭＳ 明朝" w:hAnsi="ＭＳ 明朝" w:cs="ＭＳ 明朝" w:hint="eastAsia"/>
          <w:color w:val="FF0000"/>
          <w:u w:val="single"/>
        </w:rPr>
        <w:t>アクセス</w:t>
      </w:r>
      <w:r>
        <w:rPr>
          <w:rFonts w:ascii="Calibri" w:eastAsia="Times New Roman" w:hAnsi="Calibri" w:cs="Calibri"/>
          <w:color w:val="FF0000"/>
          <w:u w:val="single"/>
        </w:rPr>
        <w:t>→</w:t>
      </w:r>
      <w:r>
        <w:rPr>
          <w:rFonts w:ascii="ＭＳ 明朝" w:eastAsia="ＭＳ 明朝" w:hAnsi="ＭＳ 明朝" w:cs="ＭＳ 明朝" w:hint="eastAsia"/>
          <w:color w:val="FF0000"/>
          <w:u w:val="single"/>
        </w:rPr>
        <w:t>再生産という</w:t>
      </w:r>
      <w:r>
        <w:rPr>
          <w:rFonts w:ascii="ＭＳ 明朝" w:eastAsia="ＭＳ 明朝" w:hAnsi="ＭＳ 明朝" w:cs="ＭＳ 明朝" w:hint="eastAsia"/>
          <w:b/>
          <w:bCs/>
          <w:color w:val="FF0000"/>
          <w:u w:val="single"/>
        </w:rPr>
        <w:t>知識の循環を促進するネットワーク、プラットフォーム</w:t>
      </w:r>
      <w:r>
        <w:rPr>
          <w:rFonts w:ascii="ＭＳ 明朝" w:eastAsia="ＭＳ 明朝" w:hAnsi="ＭＳ 明朝" w:cs="ＭＳ 明朝" w:hint="eastAsia"/>
          <w:color w:val="FF0000"/>
          <w:u w:val="single"/>
        </w:rPr>
        <w:t>となることを目指す</w:t>
      </w:r>
      <w:r>
        <w:rPr>
          <w:rFonts w:ascii="ＭＳ 明朝" w:eastAsia="ＭＳ 明朝" w:hAnsi="ＭＳ 明朝" w:cs="ＭＳ 明朝" w:hint="eastAsia"/>
          <w:color w:val="000000"/>
          <w:u w:val="single"/>
        </w:rPr>
        <w:t>。</w:t>
      </w:r>
    </w:p>
    <w:p w14:paraId="7C17DD32"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また、</w:t>
      </w:r>
      <w:r>
        <w:rPr>
          <w:rFonts w:ascii="ＭＳ 明朝" w:eastAsia="ＭＳ 明朝" w:hAnsi="ＭＳ 明朝" w:cs="ＭＳ 明朝" w:hint="eastAsia"/>
          <w:b/>
          <w:bCs/>
          <w:color w:val="FF0000"/>
          <w:u w:val="single"/>
        </w:rPr>
        <w:t>組織や個別学術分野を越えた知識の融合を可能</w:t>
      </w:r>
      <w:r>
        <w:rPr>
          <w:rFonts w:ascii="ＭＳ 明朝" w:eastAsia="ＭＳ 明朝" w:hAnsi="ＭＳ 明朝" w:cs="ＭＳ 明朝" w:hint="eastAsia"/>
          <w:color w:val="000000"/>
        </w:rPr>
        <w:t>とし、</w:t>
      </w:r>
      <w:r>
        <w:rPr>
          <w:rFonts w:ascii="ＭＳ 明朝" w:eastAsia="ＭＳ 明朝" w:hAnsi="ＭＳ 明朝" w:cs="ＭＳ 明朝" w:hint="eastAsia"/>
          <w:color w:val="FF0000"/>
          <w:u w:val="single"/>
        </w:rPr>
        <w:t>学際的な新しい知識やイノベーションの創造を容易にするもの</w:t>
      </w:r>
      <w:r>
        <w:rPr>
          <w:rFonts w:ascii="ＭＳ 明朝" w:eastAsia="ＭＳ 明朝" w:hAnsi="ＭＳ 明朝" w:cs="ＭＳ 明朝" w:hint="eastAsia"/>
          <w:color w:val="000000"/>
          <w:u w:val="single"/>
        </w:rPr>
        <w:t>である</w:t>
      </w:r>
      <w:r>
        <w:rPr>
          <w:rFonts w:ascii="ＭＳ 明朝" w:eastAsia="ＭＳ 明朝" w:hAnsi="ＭＳ 明朝" w:cs="ＭＳ 明朝" w:hint="eastAsia"/>
          <w:color w:val="000000"/>
        </w:rPr>
        <w:t>。</w:t>
      </w:r>
    </w:p>
    <w:p w14:paraId="3A8DAEA4" w14:textId="77777777" w:rsidR="00F634F5" w:rsidRDefault="00F634F5" w:rsidP="00F634F5">
      <w:pPr>
        <w:spacing w:beforeAutospacing="1" w:after="100" w:afterAutospacing="1"/>
        <w:ind w:left="180"/>
      </w:pPr>
      <w:r>
        <w:rPr>
          <w:rFonts w:ascii="HGŠÛºÞ¼¯¸M-PRO" w:eastAsia="Times New Roman" w:hAnsi="HGŠÛºÞ¼¯¸M-PRO" w:cs="HGŠÛºÞ¼¯¸M-PRO"/>
          <w:i/>
          <w:iCs/>
          <w:color w:val="FF0000"/>
        </w:rPr>
        <w:t>●</w:t>
      </w:r>
      <w:r>
        <w:rPr>
          <w:rFonts w:ascii="ＭＳ 明朝" w:eastAsia="ＭＳ 明朝" w:hAnsi="ＭＳ 明朝" w:cs="ＭＳ 明朝" w:hint="eastAsia"/>
          <w:i/>
          <w:iCs/>
          <w:color w:val="FF0000"/>
        </w:rPr>
        <w:t>機能</w:t>
      </w:r>
    </w:p>
    <w:p w14:paraId="68719D92" w14:textId="77777777" w:rsidR="00F634F5" w:rsidRDefault="00F634F5" w:rsidP="00F634F5">
      <w:pPr>
        <w:spacing w:beforeAutospacing="1" w:after="100" w:afterAutospacing="1"/>
        <w:ind w:left="180"/>
      </w:pPr>
      <w:r>
        <w:rPr>
          <w:rFonts w:ascii="ＭＳ 明朝" w:eastAsia="ＭＳ 明朝" w:hAnsi="ＭＳ 明朝" w:cs="ＭＳ 明朝" w:hint="eastAsia"/>
          <w:i/>
          <w:iCs/>
          <w:color w:val="FF0000"/>
        </w:rPr>
        <w:t>・</w:t>
      </w:r>
      <w:r>
        <w:rPr>
          <w:rFonts w:ascii="ＭＳ 明朝" w:eastAsia="ＭＳ 明朝" w:hAnsi="ＭＳ 明朝" w:cs="ＭＳ 明朝" w:hint="eastAsia"/>
          <w:i/>
          <w:iCs/>
          <w:color w:val="000000"/>
        </w:rPr>
        <w:t>知識インフラにおいては、</w:t>
      </w:r>
      <w:r>
        <w:rPr>
          <w:rFonts w:ascii="ＭＳ 明朝" w:eastAsia="ＭＳ 明朝" w:hAnsi="ＭＳ 明朝" w:cs="ＭＳ 明朝" w:hint="eastAsia"/>
          <w:i/>
          <w:iCs/>
          <w:color w:val="000000"/>
          <w:u w:val="single"/>
        </w:rPr>
        <w:t>文字データだけでなく</w:t>
      </w:r>
      <w:r>
        <w:rPr>
          <w:rFonts w:ascii="ＭＳ 明朝" w:eastAsia="ＭＳ 明朝" w:hAnsi="ＭＳ 明朝" w:cs="ＭＳ 明朝" w:hint="eastAsia"/>
          <w:i/>
          <w:iCs/>
          <w:color w:val="FF0000"/>
          <w:u w:val="single"/>
        </w:rPr>
        <w:t>多様な形式で表現されるデータや情報を対象</w:t>
      </w:r>
      <w:r>
        <w:rPr>
          <w:rFonts w:ascii="ＭＳ 明朝" w:eastAsia="ＭＳ 明朝" w:hAnsi="ＭＳ 明朝" w:cs="ＭＳ 明朝" w:hint="eastAsia"/>
          <w:i/>
          <w:iCs/>
          <w:color w:val="000000"/>
        </w:rPr>
        <w:t>とし、</w:t>
      </w:r>
      <w:r>
        <w:rPr>
          <w:rFonts w:ascii="ＭＳ 明朝" w:eastAsia="ＭＳ 明朝" w:hAnsi="ＭＳ 明朝" w:cs="ＭＳ 明朝" w:hint="eastAsia"/>
          <w:i/>
          <w:iCs/>
          <w:color w:val="FF0000"/>
          <w:u w:val="single"/>
        </w:rPr>
        <w:t>収集、保存、識別、組織化、検索、表示、公開といった機能を実現させる</w:t>
      </w:r>
      <w:r>
        <w:rPr>
          <w:rFonts w:ascii="ＭＳ 明朝" w:eastAsia="ＭＳ 明朝" w:hAnsi="ＭＳ 明朝" w:cs="ＭＳ 明朝" w:hint="eastAsia"/>
          <w:i/>
          <w:iCs/>
          <w:color w:val="000000"/>
        </w:rPr>
        <w:t>必要がある。利用者は、</w:t>
      </w:r>
      <w:r>
        <w:rPr>
          <w:rFonts w:ascii="ＭＳ 明朝" w:eastAsia="ＭＳ 明朝" w:hAnsi="ＭＳ 明朝" w:cs="ＭＳ 明朝" w:hint="eastAsia"/>
          <w:i/>
          <w:iCs/>
          <w:color w:val="FF0000"/>
          <w:u w:val="single"/>
        </w:rPr>
        <w:t>大量のデータに対して特定条件に適合したデータだけを抽出</w:t>
      </w:r>
      <w:r>
        <w:rPr>
          <w:rFonts w:ascii="ＭＳ 明朝" w:eastAsia="ＭＳ 明朝" w:hAnsi="ＭＳ 明朝" w:cs="ＭＳ 明朝" w:hint="eastAsia"/>
          <w:i/>
          <w:iCs/>
          <w:color w:val="000000"/>
        </w:rPr>
        <w:t>したり、</w:t>
      </w:r>
      <w:r>
        <w:rPr>
          <w:rFonts w:ascii="ＭＳ 明朝" w:eastAsia="ＭＳ 明朝" w:hAnsi="ＭＳ 明朝" w:cs="ＭＳ 明朝" w:hint="eastAsia"/>
          <w:i/>
          <w:iCs/>
          <w:color w:val="FF0000"/>
          <w:u w:val="single"/>
        </w:rPr>
        <w:t>多様な分野の情報を一括して検索</w:t>
      </w:r>
      <w:r>
        <w:rPr>
          <w:rFonts w:ascii="ＭＳ 明朝" w:eastAsia="ＭＳ 明朝" w:hAnsi="ＭＳ 明朝" w:cs="ＭＳ 明朝" w:hint="eastAsia"/>
          <w:i/>
          <w:iCs/>
          <w:color w:val="000000"/>
        </w:rPr>
        <w:t>したり、</w:t>
      </w:r>
      <w:r>
        <w:rPr>
          <w:rFonts w:ascii="ＭＳ 明朝" w:eastAsia="ＭＳ 明朝" w:hAnsi="ＭＳ 明朝" w:cs="ＭＳ 明朝" w:hint="eastAsia"/>
          <w:i/>
          <w:iCs/>
          <w:color w:val="FF0000"/>
          <w:u w:val="single"/>
        </w:rPr>
        <w:t>自分の関心に合わせて実体のリンクやネットワークを形成</w:t>
      </w:r>
      <w:r>
        <w:rPr>
          <w:rFonts w:ascii="ＭＳ 明朝" w:eastAsia="ＭＳ 明朝" w:hAnsi="ＭＳ 明朝" w:cs="ＭＳ 明朝" w:hint="eastAsia"/>
          <w:i/>
          <w:iCs/>
          <w:color w:val="000000"/>
          <w:u w:val="single"/>
        </w:rPr>
        <w:t>したり</w:t>
      </w:r>
      <w:r>
        <w:rPr>
          <w:rFonts w:ascii="ＭＳ 明朝" w:eastAsia="ＭＳ 明朝" w:hAnsi="ＭＳ 明朝" w:cs="ＭＳ 明朝" w:hint="eastAsia"/>
          <w:i/>
          <w:iCs/>
          <w:color w:val="000000"/>
        </w:rPr>
        <w:t>といったことが自由にできることが求められる。</w:t>
      </w:r>
    </w:p>
    <w:p w14:paraId="69B6DBA1" w14:textId="77777777" w:rsidR="00F634F5" w:rsidRDefault="00F634F5" w:rsidP="00F634F5">
      <w:pPr>
        <w:spacing w:beforeAutospacing="1" w:after="100" w:afterAutospacing="1"/>
        <w:ind w:left="180"/>
      </w:pPr>
      <w:r>
        <w:rPr>
          <w:rFonts w:ascii="ＭＳ 明朝" w:eastAsia="ＭＳ 明朝" w:hAnsi="ＭＳ 明朝" w:cs="ＭＳ 明朝" w:hint="eastAsia"/>
          <w:i/>
          <w:iCs/>
          <w:color w:val="000000"/>
        </w:rPr>
        <w:t>・また、単語等による検索だけでなく、</w:t>
      </w:r>
      <w:r>
        <w:rPr>
          <w:rFonts w:ascii="ＭＳ 明朝" w:eastAsia="ＭＳ 明朝" w:hAnsi="ＭＳ 明朝" w:cs="ＭＳ 明朝" w:hint="eastAsia"/>
          <w:i/>
          <w:iCs/>
          <w:color w:val="FF0000"/>
          <w:u w:val="single"/>
        </w:rPr>
        <w:t>自動分類や収集された全体を見通した上での体系化や秩序化</w:t>
      </w:r>
      <w:r>
        <w:rPr>
          <w:rFonts w:ascii="ＭＳ 明朝" w:eastAsia="ＭＳ 明朝" w:hAnsi="ＭＳ 明朝" w:cs="ＭＳ 明朝" w:hint="eastAsia"/>
          <w:i/>
          <w:iCs/>
          <w:color w:val="000000"/>
        </w:rPr>
        <w:t>がなされることも</w:t>
      </w:r>
      <w:r>
        <w:rPr>
          <w:rFonts w:ascii="ＭＳ 明朝" w:eastAsia="ＭＳ 明朝" w:hAnsi="ＭＳ 明朝" w:cs="ＭＳ 明朝" w:hint="eastAsia"/>
          <w:i/>
          <w:iCs/>
          <w:color w:val="000000"/>
          <w:u w:val="single"/>
        </w:rPr>
        <w:t>期待される</w:t>
      </w:r>
      <w:r>
        <w:rPr>
          <w:rFonts w:ascii="ＭＳ 明朝" w:eastAsia="ＭＳ 明朝" w:hAnsi="ＭＳ 明朝" w:cs="ＭＳ 明朝" w:hint="eastAsia"/>
          <w:i/>
          <w:iCs/>
          <w:color w:val="000000"/>
        </w:rPr>
        <w:t>。</w:t>
      </w:r>
    </w:p>
    <w:p w14:paraId="2714976A" w14:textId="77777777" w:rsidR="00F634F5" w:rsidRDefault="00F634F5" w:rsidP="00F634F5">
      <w:pPr>
        <w:spacing w:before="56" w:after="113"/>
        <w:ind w:left="180"/>
      </w:pPr>
      <w:r>
        <w:rPr>
          <w:rFonts w:ascii="HGŠÛºÞ¼¯¸M-PRO" w:eastAsia="Times New Roman" w:hAnsi="HGŠÛºÞ¼¯¸M-PRO" w:cs="HGŠÛºÞ¼¯¸M-PRO"/>
          <w:color w:val="000000"/>
        </w:rPr>
        <w:t xml:space="preserve"> </w:t>
      </w:r>
    </w:p>
    <w:p w14:paraId="5C0194DF" w14:textId="77777777" w:rsidR="00F634F5" w:rsidRDefault="00F634F5" w:rsidP="00F634F5">
      <w:pPr>
        <w:spacing w:beforeAutospacing="1" w:after="100" w:afterAutospacing="1"/>
        <w:ind w:left="180"/>
      </w:pPr>
      <w:r>
        <w:t xml:space="preserve"> </w:t>
      </w:r>
    </w:p>
    <w:p w14:paraId="3DED853D" w14:textId="6EF7B137" w:rsidR="00F634F5" w:rsidRDefault="00F634F5" w:rsidP="00F634F5">
      <w:pPr>
        <w:pStyle w:val="MMTopic2"/>
      </w:pPr>
      <w:r>
        <w:br/>
      </w:r>
      <w:r>
        <w:rPr>
          <w:noProof/>
        </w:rPr>
        <w:drawing>
          <wp:inline distT="0" distB="0" distL="0" distR="0" wp14:anchorId="7669EA2E" wp14:editId="2443A41E">
            <wp:extent cx="5400040" cy="303784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1CBAB428" w14:textId="77777777" w:rsidR="00F634F5" w:rsidRDefault="00F634F5" w:rsidP="00F634F5">
      <w:pPr>
        <w:spacing w:beforeAutospacing="1" w:after="100" w:afterAutospacing="1"/>
        <w:ind w:left="180"/>
      </w:pP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は、次世代技術の研究開発成果を活用して、これまでの</w:t>
      </w:r>
      <w:r>
        <w:rPr>
          <w:rFonts w:ascii="ＭＳ Ｐゴシック" w:eastAsia="ＭＳ Ｐゴシック" w:hAnsi="ＭＳ Ｐゴシック" w:cs="ＭＳ Ｐゴシック" w:hint="eastAsia"/>
          <w:color w:val="FF0000"/>
          <w:u w:val="single"/>
        </w:rPr>
        <w:t>単なる「情報検索」から、事実としての「知識検索」へ進化させ、知識の再利用による新たな知識の創造に寄与することを目指す。</w:t>
      </w:r>
    </w:p>
    <w:p w14:paraId="419E30C2"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図のようなアプローチを想定。</w:t>
      </w:r>
    </w:p>
    <w:p w14:paraId="6CC14E3A"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■目的</w:t>
      </w:r>
    </w:p>
    <w:p w14:paraId="4EE2F969"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新しい知識の創造への寄与</w:t>
      </w:r>
    </w:p>
    <w:p w14:paraId="7487122C"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■背景</w:t>
      </w:r>
    </w:p>
    <w:p w14:paraId="7CD12ACD"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増え続けるテキスト、データ、コンテンツ（国の諸機関の各種資料、統計データ、大学・研究機関の研究成果・研究データ、全国の電子図書館、デジタルアーカイブのコンテンツなど）</w:t>
      </w:r>
    </w:p>
    <w:p w14:paraId="7F63EE62"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■研究開発の概念</w:t>
      </w:r>
    </w:p>
    <w:p w14:paraId="37BD25CE"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様々な形態の知識・情報を組織化し、関連する知識・情報がうまくつながって取り出せる仕組み</w:t>
      </w:r>
      <w:r>
        <w:rPr>
          <w:rFonts w:ascii="HGŠÛºÞ¼¯¸M-PRO" w:eastAsia="Times New Roman" w:hAnsi="HGŠÛºÞ¼¯¸M-PRO" w:cs="HGŠÛºÞ¼¯¸M-PRO"/>
          <w:color w:val="000000"/>
        </w:rPr>
        <w:t>(</w:t>
      </w:r>
      <w:r>
        <w:rPr>
          <w:rFonts w:ascii="ＭＳ 明朝" w:eastAsia="ＭＳ 明朝" w:hAnsi="ＭＳ 明朝" w:cs="ＭＳ 明朝" w:hint="eastAsia"/>
          <w:color w:val="000000"/>
        </w:rPr>
        <w:t>知識インフラ）の整備</w:t>
      </w:r>
    </w:p>
    <w:p w14:paraId="6E602195"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■研究開発機関の研究成果</w:t>
      </w:r>
    </w:p>
    <w:p w14:paraId="78F5317C"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情報の可視化技術、情報の収集の効率化技術、情報の組織化技術、情報の集合知化技術、情報検索技術、閲覧・表示技術</w:t>
      </w:r>
    </w:p>
    <w:p w14:paraId="717852A9" w14:textId="77777777" w:rsidR="00F634F5" w:rsidRDefault="00F634F5" w:rsidP="00F634F5">
      <w:pPr>
        <w:spacing w:beforeAutospacing="1" w:after="100" w:afterAutospacing="1"/>
        <w:ind w:left="180"/>
      </w:pPr>
      <w:r>
        <w:rPr>
          <w:rFonts w:ascii="ＭＳ 明朝" w:eastAsia="ＭＳ 明朝" w:hAnsi="ＭＳ 明朝" w:cs="ＭＳ 明朝" w:hint="eastAsia"/>
          <w:color w:val="FF0000"/>
          <w:u w:val="single"/>
        </w:rPr>
        <w:t>■これを実現するために</w:t>
      </w:r>
    </w:p>
    <w:p w14:paraId="30081DE6" w14:textId="77777777" w:rsidR="00F634F5" w:rsidRDefault="00F634F5" w:rsidP="00F634F5">
      <w:pPr>
        <w:spacing w:beforeAutospacing="1" w:after="100" w:afterAutospacing="1"/>
        <w:ind w:left="180"/>
      </w:pPr>
      <w:r>
        <w:rPr>
          <w:rFonts w:ascii="Calibri" w:eastAsia="Times New Roman" w:hAnsi="Calibri" w:cs="Calibri"/>
          <w:color w:val="000000"/>
          <w:u w:val="single"/>
        </w:rPr>
        <w:t>NDL</w:t>
      </w:r>
      <w:r>
        <w:rPr>
          <w:rFonts w:ascii="ＭＳ Ｐゴシック" w:eastAsia="ＭＳ Ｐゴシック" w:hAnsi="ＭＳ Ｐゴシック" w:cs="ＭＳ Ｐゴシック" w:hint="eastAsia"/>
          <w:color w:val="000000"/>
          <w:u w:val="single"/>
        </w:rPr>
        <w:t>は</w:t>
      </w:r>
      <w:r>
        <w:rPr>
          <w:rFonts w:ascii="ＭＳ 明朝" w:eastAsia="ＭＳ 明朝" w:hAnsi="ＭＳ 明朝" w:cs="ＭＳ 明朝" w:hint="eastAsia"/>
          <w:color w:val="000000"/>
        </w:rPr>
        <w:t>テストベッド（</w:t>
      </w:r>
      <w:r>
        <w:rPr>
          <w:rFonts w:ascii="HGŠÛºÞ¼¯¸M-PRO" w:eastAsia="Times New Roman" w:hAnsi="HGŠÛºÞ¼¯¸M-PRO" w:cs="HGŠÛºÞ¼¯¸M-PRO"/>
          <w:color w:val="000000"/>
        </w:rPr>
        <w:t>NDL</w:t>
      </w:r>
      <w:r>
        <w:rPr>
          <w:rFonts w:ascii="ＭＳ 明朝" w:eastAsia="ＭＳ 明朝" w:hAnsi="ＭＳ 明朝" w:cs="ＭＳ 明朝" w:hint="eastAsia"/>
          <w:color w:val="000000"/>
        </w:rPr>
        <w:t>ラボ）において、</w:t>
      </w:r>
      <w:r>
        <w:rPr>
          <w:rFonts w:ascii="ＭＳ Ｐゴシック" w:eastAsia="ＭＳ Ｐゴシック" w:hAnsi="ＭＳ Ｐゴシック" w:cs="ＭＳ Ｐゴシック" w:hint="eastAsia"/>
          <w:color w:val="FF0000"/>
          <w:u w:val="single"/>
        </w:rPr>
        <w:t>情報資源</w:t>
      </w:r>
      <w:r>
        <w:rPr>
          <w:rFonts w:ascii="ＭＳ Ｐゴシック" w:eastAsia="ＭＳ Ｐゴシック" w:hAnsi="ＭＳ Ｐゴシック" w:cs="ＭＳ Ｐゴシック" w:hint="eastAsia"/>
          <w:color w:val="000000"/>
          <w:u w:val="single"/>
        </w:rPr>
        <w:t>（</w:t>
      </w:r>
      <w:r>
        <w:rPr>
          <w:rFonts w:ascii="ＭＳ 明朝" w:eastAsia="ＭＳ 明朝" w:hAnsi="ＭＳ 明朝" w:cs="ＭＳ 明朝" w:hint="eastAsia"/>
          <w:color w:val="000000"/>
        </w:rPr>
        <w:t>実験環境・コンテンツ）</w:t>
      </w:r>
      <w:r>
        <w:rPr>
          <w:rFonts w:ascii="ＭＳ Ｐゴシック" w:eastAsia="ＭＳ Ｐゴシック" w:hAnsi="ＭＳ Ｐゴシック" w:cs="ＭＳ Ｐゴシック" w:hint="eastAsia"/>
          <w:color w:val="FF0000"/>
          <w:u w:val="single"/>
        </w:rPr>
        <w:t>を提供</w:t>
      </w:r>
      <w:r>
        <w:rPr>
          <w:rFonts w:ascii="ＭＳ Ｐゴシック" w:eastAsia="ＭＳ Ｐゴシック" w:hAnsi="ＭＳ Ｐゴシック" w:cs="ＭＳ Ｐゴシック" w:hint="eastAsia"/>
          <w:color w:val="000000"/>
          <w:u w:val="single"/>
        </w:rPr>
        <w:t>し、</w:t>
      </w:r>
      <w:r>
        <w:rPr>
          <w:rFonts w:ascii="ＭＳ Ｐゴシック" w:eastAsia="ＭＳ Ｐゴシック" w:hAnsi="ＭＳ Ｐゴシック" w:cs="ＭＳ Ｐゴシック" w:hint="eastAsia"/>
          <w:color w:val="FF0000"/>
          <w:u w:val="single"/>
        </w:rPr>
        <w:t>研究開発成果を適用したサービスシステムを構築</w:t>
      </w:r>
      <w:r>
        <w:rPr>
          <w:rFonts w:ascii="ＭＳ Ｐゴシック" w:eastAsia="ＭＳ Ｐゴシック" w:hAnsi="ＭＳ Ｐゴシック" w:cs="ＭＳ Ｐゴシック" w:hint="eastAsia"/>
          <w:color w:val="000000"/>
          <w:u w:val="single"/>
        </w:rPr>
        <w:t>する。</w:t>
      </w:r>
    </w:p>
    <w:p w14:paraId="426FC7D0" w14:textId="77777777" w:rsidR="00F634F5" w:rsidRDefault="00F634F5" w:rsidP="00F634F5">
      <w:pPr>
        <w:spacing w:before="56" w:after="113"/>
        <w:ind w:left="180"/>
      </w:pPr>
      <w:r>
        <w:rPr>
          <w:rFonts w:ascii="Calibri" w:eastAsia="Times New Roman" w:hAnsi="Calibri" w:cs="Calibri"/>
          <w:color w:val="000000"/>
        </w:rPr>
        <w:t xml:space="preserve"> </w:t>
      </w:r>
    </w:p>
    <w:p w14:paraId="5551466F" w14:textId="77777777" w:rsidR="00F634F5" w:rsidRDefault="00F634F5" w:rsidP="00F634F5">
      <w:pPr>
        <w:spacing w:beforeAutospacing="1" w:after="100" w:afterAutospacing="1"/>
        <w:ind w:left="180"/>
      </w:pPr>
      <w:r>
        <w:t xml:space="preserve"> </w:t>
      </w:r>
    </w:p>
    <w:p w14:paraId="2F567EE5" w14:textId="63B64006" w:rsidR="00F634F5" w:rsidRDefault="00F634F5" w:rsidP="00F634F5">
      <w:pPr>
        <w:pStyle w:val="MMTopic2"/>
      </w:pPr>
      <w:r>
        <w:br/>
      </w:r>
      <w:r>
        <w:rPr>
          <w:noProof/>
        </w:rPr>
        <w:drawing>
          <wp:inline distT="0" distB="0" distL="0" distR="0" wp14:anchorId="75E07FB5" wp14:editId="24C997F4">
            <wp:extent cx="5400040" cy="303784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432A09D1" w14:textId="77777777" w:rsidR="00F634F5" w:rsidRDefault="00F634F5" w:rsidP="00F634F5">
      <w:pPr>
        <w:spacing w:beforeAutospacing="1" w:after="100" w:afterAutospacing="1"/>
        <w:ind w:left="180"/>
      </w:pPr>
      <w:r>
        <w:rPr>
          <w:rFonts w:ascii="HGŠÛºÞ¼¯¸M-PRO" w:eastAsia="Times New Roman" w:hAnsi="HGŠÛºÞ¼¯¸M-PRO" w:cs="HGŠÛºÞ¼¯¸M-PRO"/>
          <w:color w:val="000000"/>
          <w:u w:val="single"/>
        </w:rPr>
        <w:t>NDL</w:t>
      </w:r>
      <w:r>
        <w:rPr>
          <w:rFonts w:ascii="ＭＳ 明朝" w:eastAsia="ＭＳ 明朝" w:hAnsi="ＭＳ 明朝" w:cs="ＭＳ 明朝" w:hint="eastAsia"/>
          <w:color w:val="000000"/>
          <w:u w:val="single"/>
        </w:rPr>
        <w:t>サーチの前身の</w:t>
      </w:r>
      <w:r>
        <w:rPr>
          <w:rFonts w:ascii="HGŠÛºÞ¼¯¸M-PRO" w:eastAsia="Times New Roman" w:hAnsi="HGŠÛºÞ¼¯¸M-PRO" w:cs="HGŠÛºÞ¼¯¸M-PRO"/>
          <w:color w:val="000000"/>
          <w:u w:val="single"/>
        </w:rPr>
        <w:t>PORTA</w:t>
      </w:r>
      <w:r>
        <w:rPr>
          <w:rFonts w:ascii="ＭＳ 明朝" w:eastAsia="ＭＳ 明朝" w:hAnsi="ＭＳ 明朝" w:cs="ＭＳ 明朝" w:hint="eastAsia"/>
          <w:color w:val="000000"/>
          <w:u w:val="single"/>
        </w:rPr>
        <w:t>と、</w:t>
      </w:r>
      <w:r>
        <w:rPr>
          <w:rFonts w:ascii="HGŠÛºÞ¼¯¸M-PRO" w:eastAsia="Times New Roman" w:hAnsi="HGŠÛºÞ¼¯¸M-PRO" w:cs="HGŠÛºÞ¼¯¸M-PRO"/>
          <w:color w:val="000000"/>
          <w:u w:val="single"/>
        </w:rPr>
        <w:t>NDL</w:t>
      </w:r>
      <w:r>
        <w:rPr>
          <w:rFonts w:ascii="ＭＳ 明朝" w:eastAsia="ＭＳ 明朝" w:hAnsi="ＭＳ 明朝" w:cs="ＭＳ 明朝" w:hint="eastAsia"/>
          <w:color w:val="000000"/>
          <w:u w:val="single"/>
        </w:rPr>
        <w:t>デジタルアーカイブが進めようとしていた概念がベースになって、知識情報基盤の構築モデルが描かれた。</w:t>
      </w:r>
    </w:p>
    <w:p w14:paraId="3EC77F27"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u w:val="single"/>
        </w:rPr>
        <w:t>のちの「ひなぎく」により、実現を目指した。</w:t>
      </w:r>
    </w:p>
    <w:p w14:paraId="0665C80C" w14:textId="77777777" w:rsidR="00F634F5" w:rsidRDefault="00F634F5" w:rsidP="00F634F5">
      <w:pPr>
        <w:spacing w:beforeAutospacing="1" w:after="100" w:afterAutospacing="1"/>
        <w:ind w:left="180"/>
      </w:pPr>
      <w:r>
        <w:rPr>
          <w:rFonts w:ascii="HGŠÛºÞ¼¯¸M-PRO" w:eastAsia="Times New Roman" w:hAnsi="HGŠÛºÞ¼¯¸M-PRO" w:cs="HGŠÛºÞ¼¯¸M-PRO"/>
          <w:color w:val="000000"/>
        </w:rPr>
        <w:t>~~~~~~</w:t>
      </w:r>
    </w:p>
    <w:p w14:paraId="09B835C7" w14:textId="77777777" w:rsidR="00F634F5" w:rsidRDefault="00F634F5" w:rsidP="00F634F5">
      <w:pPr>
        <w:spacing w:beforeAutospacing="1" w:after="100" w:afterAutospacing="1"/>
        <w:ind w:left="180"/>
      </w:pPr>
      <w:r>
        <w:rPr>
          <w:rFonts w:ascii="HGŠÛºÞ¼¯¸M-PRO" w:eastAsia="Times New Roman" w:hAnsi="HGŠÛºÞ¼¯¸M-PRO" w:cs="HGŠÛºÞ¼¯¸M-PRO"/>
          <w:color w:val="FF0000"/>
        </w:rPr>
        <w:t>2010</w:t>
      </w:r>
      <w:r>
        <w:rPr>
          <w:rFonts w:ascii="ＭＳ 明朝" w:eastAsia="ＭＳ 明朝" w:hAnsi="ＭＳ 明朝" w:cs="ＭＳ 明朝" w:hint="eastAsia"/>
          <w:color w:val="FF0000"/>
        </w:rPr>
        <w:t>年</w:t>
      </w:r>
      <w:r>
        <w:rPr>
          <w:rFonts w:ascii="HGŠÛºÞ¼¯¸M-PRO" w:eastAsia="Times New Roman" w:hAnsi="HGŠÛºÞ¼¯¸M-PRO" w:cs="HGŠÛºÞ¼¯¸M-PRO"/>
          <w:color w:val="FF0000"/>
        </w:rPr>
        <w:t xml:space="preserve"> </w:t>
      </w:r>
      <w:r>
        <w:rPr>
          <w:rFonts w:ascii="ＭＳ 明朝" w:eastAsia="ＭＳ 明朝" w:hAnsi="ＭＳ 明朝" w:cs="ＭＳ 明朝" w:hint="eastAsia"/>
          <w:color w:val="000000"/>
        </w:rPr>
        <w:t>に、我が国の第</w:t>
      </w:r>
      <w:r>
        <w:rPr>
          <w:rFonts w:ascii="HGŠÛºÞ¼¯¸M-PRO" w:eastAsia="Times New Roman" w:hAnsi="HGŠÛºÞ¼¯¸M-PRO" w:cs="HGŠÛºÞ¼¯¸M-PRO"/>
          <w:color w:val="000000"/>
        </w:rPr>
        <w:t>4</w:t>
      </w:r>
      <w:r>
        <w:rPr>
          <w:rFonts w:ascii="ＭＳ 明朝" w:eastAsia="ＭＳ 明朝" w:hAnsi="ＭＳ 明朝" w:cs="ＭＳ 明朝" w:hint="eastAsia"/>
          <w:color w:val="000000"/>
        </w:rPr>
        <w:t>期科学技術基本計画の策定に向けて決定された</w:t>
      </w:r>
      <w:r>
        <w:rPr>
          <w:rFonts w:ascii="ＭＳ 明朝" w:eastAsia="ＭＳ 明朝" w:hAnsi="ＭＳ 明朝" w:cs="ＭＳ 明朝" w:hint="eastAsia"/>
          <w:color w:val="C00000"/>
        </w:rPr>
        <w:t>「科学技術基本政策策定の基本方針」</w:t>
      </w:r>
      <w:r>
        <w:rPr>
          <w:rFonts w:ascii="ＭＳ 明朝" w:eastAsia="ＭＳ 明朝" w:hAnsi="ＭＳ 明朝" w:cs="ＭＳ 明朝" w:hint="eastAsia"/>
          <w:i/>
          <w:iCs/>
          <w:color w:val="C00000"/>
        </w:rPr>
        <w:t>（</w:t>
      </w:r>
      <w:r>
        <w:rPr>
          <w:rFonts w:ascii="HGŠÛºÞ¼¯¸M-PRO" w:eastAsia="Times New Roman" w:hAnsi="HGŠÛºÞ¼¯¸M-PRO" w:cs="HGŠÛºÞ¼¯¸M-PRO"/>
          <w:i/>
          <w:iCs/>
          <w:color w:val="C00000"/>
        </w:rPr>
        <w:t>2010</w:t>
      </w:r>
      <w:r>
        <w:rPr>
          <w:rFonts w:ascii="ＭＳ 明朝" w:eastAsia="ＭＳ 明朝" w:hAnsi="ＭＳ 明朝" w:cs="ＭＳ 明朝" w:hint="eastAsia"/>
          <w:i/>
          <w:iCs/>
          <w:color w:val="C00000"/>
        </w:rPr>
        <w:t>年</w:t>
      </w:r>
      <w:r>
        <w:rPr>
          <w:rFonts w:ascii="HGŠÛºÞ¼¯¸M-PRO" w:eastAsia="Times New Roman" w:hAnsi="HGŠÛºÞ¼¯¸M-PRO" w:cs="HGŠÛºÞ¼¯¸M-PRO"/>
          <w:i/>
          <w:iCs/>
          <w:color w:val="C00000"/>
        </w:rPr>
        <w:t>6</w:t>
      </w:r>
      <w:r>
        <w:rPr>
          <w:rFonts w:ascii="ＭＳ 明朝" w:eastAsia="ＭＳ 明朝" w:hAnsi="ＭＳ 明朝" w:cs="ＭＳ 明朝" w:hint="eastAsia"/>
          <w:i/>
          <w:iCs/>
          <w:color w:val="C00000"/>
        </w:rPr>
        <w:t>月総合科学技術会議基本政策専門調査会決定</w:t>
      </w:r>
      <w:r>
        <w:rPr>
          <w:rFonts w:ascii="HGŠÛºÞ¼¯¸M-PRO" w:eastAsia="Times New Roman" w:hAnsi="HGŠÛºÞ¼¯¸M-PRO" w:cs="HGŠÛºÞ¼¯¸M-PRO"/>
          <w:i/>
          <w:iCs/>
          <w:color w:val="C00000"/>
        </w:rPr>
        <w:t xml:space="preserve"> </w:t>
      </w:r>
      <w:r>
        <w:rPr>
          <w:rFonts w:ascii="ＭＳ 明朝" w:eastAsia="ＭＳ 明朝" w:hAnsi="ＭＳ 明朝" w:cs="ＭＳ 明朝" w:hint="eastAsia"/>
          <w:i/>
          <w:iCs/>
          <w:color w:val="C00000"/>
        </w:rPr>
        <w:t>）</w:t>
      </w:r>
      <w:r>
        <w:rPr>
          <w:rFonts w:ascii="ＭＳ 明朝" w:eastAsia="ＭＳ 明朝" w:hAnsi="ＭＳ 明朝" w:cs="ＭＳ 明朝" w:hint="eastAsia"/>
          <w:color w:val="000000"/>
        </w:rPr>
        <w:t>で、学術会議での長尾先生のご尽力により</w:t>
      </w:r>
      <w:r>
        <w:rPr>
          <w:rFonts w:ascii="ＭＳ 明朝" w:eastAsia="ＭＳ 明朝" w:hAnsi="ＭＳ 明朝" w:cs="ＭＳ 明朝" w:hint="eastAsia"/>
          <w:color w:val="FF0000"/>
        </w:rPr>
        <w:t>「文献から研究データまでの学術情報全体を統合して検索・抽出が可能なシステム（「知識インフラ」）の展開を図る」</w:t>
      </w:r>
      <w:r>
        <w:rPr>
          <w:rFonts w:ascii="ＭＳ 明朝" w:eastAsia="ＭＳ 明朝" w:hAnsi="ＭＳ 明朝" w:cs="ＭＳ 明朝" w:hint="eastAsia"/>
          <w:color w:val="000000"/>
        </w:rPr>
        <w:t>という方向性が提示されました。</w:t>
      </w:r>
    </w:p>
    <w:p w14:paraId="7AF3B65B" w14:textId="77777777" w:rsidR="00F634F5" w:rsidRDefault="00F634F5" w:rsidP="00F634F5">
      <w:pPr>
        <w:spacing w:before="56" w:after="113"/>
        <w:ind w:left="180"/>
      </w:pPr>
      <w:r>
        <w:rPr>
          <w:rFonts w:ascii="HGŠÛºÞ¼¯¸M-PRO" w:eastAsia="Times New Roman" w:hAnsi="HGŠÛºÞ¼¯¸M-PRO" w:cs="HGŠÛºÞ¼¯¸M-PRO"/>
          <w:color w:val="000000"/>
        </w:rPr>
        <w:t xml:space="preserve"> </w:t>
      </w:r>
    </w:p>
    <w:p w14:paraId="72A7C18F"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w:t>
      </w:r>
      <w:r>
        <w:rPr>
          <w:rFonts w:ascii="ＭＳ 明朝" w:eastAsia="ＭＳ 明朝" w:hAnsi="ＭＳ 明朝" w:cs="ＭＳ 明朝" w:hint="eastAsia"/>
          <w:i/>
          <w:iCs/>
          <w:color w:val="000000"/>
        </w:rPr>
        <w:t>これを踏まえて、</w:t>
      </w:r>
      <w:r>
        <w:rPr>
          <w:rFonts w:ascii="HGŠÛºÞ¼¯¸M-PRO" w:eastAsia="Times New Roman" w:hAnsi="HGŠÛºÞ¼¯¸M-PRO" w:cs="HGŠÛºÞ¼¯¸M-PRO"/>
          <w:color w:val="000000"/>
        </w:rPr>
        <w:t>NDL</w:t>
      </w:r>
      <w:r>
        <w:rPr>
          <w:rFonts w:ascii="ＭＳ 明朝" w:eastAsia="ＭＳ 明朝" w:hAnsi="ＭＳ 明朝" w:cs="ＭＳ 明朝" w:hint="eastAsia"/>
          <w:i/>
          <w:iCs/>
          <w:color w:val="000000"/>
        </w:rPr>
        <w:t>において、</w:t>
      </w:r>
      <w:r>
        <w:rPr>
          <w:rFonts w:ascii="HGŠÛºÞ¼¯¸M-PRO" w:eastAsia="Times New Roman" w:hAnsi="HGŠÛºÞ¼¯¸M-PRO" w:cs="HGŠÛºÞ¼¯¸M-PRO"/>
          <w:i/>
          <w:iCs/>
          <w:color w:val="000000"/>
        </w:rPr>
        <w:t>2011</w:t>
      </w:r>
      <w:r>
        <w:rPr>
          <w:rFonts w:ascii="ＭＳ 明朝" w:eastAsia="ＭＳ 明朝" w:hAnsi="ＭＳ 明朝" w:cs="ＭＳ 明朝" w:hint="eastAsia"/>
          <w:i/>
          <w:iCs/>
          <w:color w:val="000000"/>
        </w:rPr>
        <w:t>年に「第三期科学技術情報整備基本計画」を策定しました。</w:t>
      </w:r>
    </w:p>
    <w:p w14:paraId="28B97892" w14:textId="77777777" w:rsidR="00F634F5" w:rsidRDefault="00F634F5" w:rsidP="00F634F5">
      <w:pPr>
        <w:spacing w:beforeAutospacing="1" w:after="100" w:afterAutospacing="1"/>
        <w:ind w:left="180"/>
      </w:pPr>
      <w:r>
        <w:rPr>
          <w:rFonts w:ascii="ＭＳ 明朝" w:eastAsia="ＭＳ 明朝" w:hAnsi="ＭＳ 明朝" w:cs="ＭＳ 明朝" w:hint="eastAsia"/>
          <w:color w:val="FF000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6E5348FC" w14:textId="77777777" w:rsidR="00F634F5" w:rsidRDefault="00F634F5" w:rsidP="00F634F5">
      <w:pPr>
        <w:spacing w:before="56" w:after="113"/>
        <w:ind w:left="180"/>
      </w:pPr>
      <w:r>
        <w:rPr>
          <w:rFonts w:ascii="HGŠÛºÞ¼¯¸M-PRO" w:eastAsia="Times New Roman" w:hAnsi="HGŠÛºÞ¼¯¸M-PRO" w:cs="HGŠÛºÞ¼¯¸M-PRO"/>
          <w:color w:val="FF0000"/>
        </w:rPr>
        <w:t xml:space="preserve"> </w:t>
      </w:r>
    </w:p>
    <w:p w14:paraId="0C23E47C" w14:textId="77777777" w:rsidR="00F634F5" w:rsidRDefault="00F634F5" w:rsidP="00F634F5">
      <w:pPr>
        <w:spacing w:beforeAutospacing="1" w:after="100" w:afterAutospacing="1"/>
        <w:ind w:left="180"/>
      </w:pPr>
      <w:r>
        <w:rPr>
          <w:rFonts w:ascii="ＭＳ 明朝" w:eastAsia="ＭＳ 明朝" w:hAnsi="ＭＳ 明朝" w:cs="ＭＳ 明朝" w:hint="eastAsia"/>
          <w:i/>
          <w:iCs/>
          <w:color w:val="00000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w:t>
      </w:r>
      <w:r>
        <w:rPr>
          <w:rFonts w:ascii="ＭＳ 明朝" w:eastAsia="ＭＳ 明朝" w:hAnsi="ＭＳ 明朝" w:cs="ＭＳ 明朝" w:hint="eastAsia"/>
          <w:i/>
          <w:iCs/>
          <w:color w:val="C00000"/>
        </w:rPr>
        <w:t>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w:t>
      </w:r>
      <w:r>
        <w:rPr>
          <w:rFonts w:ascii="ＭＳ 明朝" w:eastAsia="ＭＳ 明朝" w:hAnsi="ＭＳ 明朝" w:cs="ＭＳ 明朝" w:hint="eastAsia"/>
          <w:i/>
          <w:iCs/>
          <w:color w:val="000000"/>
        </w:rPr>
        <w:t>こととされました。</w:t>
      </w:r>
    </w:p>
    <w:p w14:paraId="5801231D" w14:textId="77777777" w:rsidR="00F634F5" w:rsidRDefault="00F634F5" w:rsidP="00F634F5">
      <w:pPr>
        <w:spacing w:beforeAutospacing="1" w:after="100" w:afterAutospacing="1"/>
        <w:ind w:left="180"/>
      </w:pPr>
      <w:r>
        <w:t xml:space="preserve"> </w:t>
      </w:r>
    </w:p>
    <w:p w14:paraId="61C30E1A" w14:textId="235630E9" w:rsidR="00F634F5" w:rsidRDefault="00F634F5" w:rsidP="00F634F5">
      <w:pPr>
        <w:pStyle w:val="MMTopic2"/>
      </w:pPr>
      <w:r>
        <w:br/>
      </w:r>
      <w:r>
        <w:rPr>
          <w:noProof/>
        </w:rPr>
        <w:drawing>
          <wp:inline distT="0" distB="0" distL="0" distR="0" wp14:anchorId="16C08A92" wp14:editId="70384FB4">
            <wp:extent cx="5400040" cy="303784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3" r:link="rId6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B25C186" w14:textId="77777777" w:rsidR="00F634F5" w:rsidRDefault="00F634F5" w:rsidP="00F634F5">
      <w:pPr>
        <w:spacing w:beforeAutospacing="1" w:after="100" w:afterAutospacing="1"/>
        <w:ind w:left="180"/>
      </w:pPr>
      <w:r>
        <w:rPr>
          <w:rFonts w:ascii="ＭＳ 明朝" w:eastAsia="ＭＳ 明朝" w:hAnsi="ＭＳ 明朝" w:cs="ＭＳ 明朝" w:hint="eastAsia"/>
          <w:color w:val="FF0000"/>
          <w:u w:val="single"/>
        </w:rPr>
        <w:t>目指すところは、「知識インフラの構築」</w:t>
      </w:r>
      <w:r>
        <w:rPr>
          <w:rFonts w:ascii="ＭＳ 明朝" w:eastAsia="ＭＳ 明朝" w:hAnsi="ＭＳ 明朝" w:cs="ＭＳ 明朝" w:hint="eastAsia"/>
          <w:color w:val="000000"/>
        </w:rPr>
        <w:t>であるが、</w:t>
      </w:r>
    </w:p>
    <w:p w14:paraId="527E0E71" w14:textId="77777777" w:rsidR="00F634F5" w:rsidRDefault="00F634F5" w:rsidP="00F634F5">
      <w:pPr>
        <w:spacing w:beforeAutospacing="1" w:after="100" w:afterAutospacing="1"/>
        <w:ind w:left="180"/>
      </w:pPr>
      <w:r>
        <w:rPr>
          <w:rFonts w:ascii="ＭＳ 明朝" w:eastAsia="ＭＳ 明朝" w:hAnsi="ＭＳ 明朝" w:cs="ＭＳ 明朝" w:hint="eastAsia"/>
          <w:color w:val="FF0000"/>
        </w:rPr>
        <w:t>大震災アーカイブの延長線上の知識情報基盤を見据えて構築</w:t>
      </w:r>
    </w:p>
    <w:p w14:paraId="48FCD9F2"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大震災アーカイブは、</w:t>
      </w:r>
      <w:r>
        <w:rPr>
          <w:rFonts w:ascii="HGŠÛºÞ¼¯¸M-PRO" w:eastAsia="Times New Roman" w:hAnsi="HGŠÛºÞ¼¯¸M-PRO" w:cs="HGŠÛºÞ¼¯¸M-PRO"/>
          <w:color w:val="FF0000"/>
        </w:rPr>
        <w:t>2012</w:t>
      </w:r>
      <w:r>
        <w:rPr>
          <w:rFonts w:ascii="ＭＳ 明朝" w:eastAsia="ＭＳ 明朝" w:hAnsi="ＭＳ 明朝" w:cs="ＭＳ 明朝" w:hint="eastAsia"/>
          <w:color w:val="FF0000"/>
        </w:rPr>
        <w:t>年</w:t>
      </w:r>
      <w:r>
        <w:rPr>
          <w:rFonts w:ascii="ＭＳ 明朝" w:eastAsia="ＭＳ 明朝" w:hAnsi="ＭＳ 明朝" w:cs="ＭＳ 明朝" w:hint="eastAsia"/>
          <w:color w:val="FF0000"/>
          <w:u w:val="single"/>
        </w:rPr>
        <w:t>１月にリリースした、</w:t>
      </w:r>
      <w:r>
        <w:rPr>
          <w:rFonts w:ascii="HGŠÛºÞ¼¯¸M-PRO" w:eastAsia="Times New Roman" w:hAnsi="HGŠÛºÞ¼¯¸M-PRO" w:cs="HGŠÛºÞ¼¯¸M-PRO"/>
          <w:color w:val="FF0000"/>
          <w:u w:val="single"/>
        </w:rPr>
        <w:t>NDLSearch</w:t>
      </w:r>
      <w:r>
        <w:rPr>
          <w:rFonts w:ascii="ＭＳ 明朝" w:eastAsia="ＭＳ 明朝" w:hAnsi="ＭＳ 明朝" w:cs="ＭＳ 明朝" w:hint="eastAsia"/>
          <w:color w:val="FF0000"/>
          <w:u w:val="single"/>
        </w:rPr>
        <w:t>と</w:t>
      </w:r>
      <w:r>
        <w:rPr>
          <w:rFonts w:ascii="HGŠÛºÞ¼¯¸M-PRO" w:eastAsia="Times New Roman" w:hAnsi="HGŠÛºÞ¼¯¸M-PRO" w:cs="HGŠÛºÞ¼¯¸M-PRO"/>
          <w:color w:val="FF0000"/>
          <w:u w:val="single"/>
        </w:rPr>
        <w:t>NDL</w:t>
      </w:r>
      <w:r>
        <w:rPr>
          <w:rFonts w:ascii="ＭＳ 明朝" w:eastAsia="ＭＳ 明朝" w:hAnsi="ＭＳ 明朝" w:cs="ＭＳ 明朝" w:hint="eastAsia"/>
          <w:color w:val="FF0000"/>
          <w:u w:val="single"/>
        </w:rPr>
        <w:t>デジタルアーカイブをベースに機能拡張して構築</w:t>
      </w:r>
    </w:p>
    <w:p w14:paraId="2741EB0A"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u w:val="single"/>
        </w:rPr>
        <w:t>大震災アーカイブで</w:t>
      </w:r>
      <w:r>
        <w:rPr>
          <w:rFonts w:ascii="ＭＳ 明朝" w:eastAsia="ＭＳ 明朝" w:hAnsi="ＭＳ 明朝" w:cs="ＭＳ 明朝" w:hint="eastAsia"/>
          <w:color w:val="FF0000"/>
          <w:u w:val="single"/>
        </w:rPr>
        <w:t>実証された技術・スキーム</w:t>
      </w:r>
      <w:r>
        <w:rPr>
          <w:rFonts w:ascii="ＭＳ 明朝" w:eastAsia="ＭＳ 明朝" w:hAnsi="ＭＳ 明朝" w:cs="ＭＳ 明朝" w:hint="eastAsia"/>
          <w:color w:val="000000"/>
          <w:u w:val="single"/>
        </w:rPr>
        <w:t>で、</w:t>
      </w:r>
      <w:r>
        <w:rPr>
          <w:rFonts w:ascii="HGŠÛºÞ¼¯¸M-PRO" w:eastAsia="Times New Roman" w:hAnsi="HGŠÛºÞ¼¯¸M-PRO" w:cs="HGŠÛºÞ¼¯¸M-PRO"/>
          <w:color w:val="000000"/>
          <w:u w:val="single"/>
        </w:rPr>
        <w:t>2014</w:t>
      </w:r>
      <w:r>
        <w:rPr>
          <w:rFonts w:ascii="ＭＳ 明朝" w:eastAsia="ＭＳ 明朝" w:hAnsi="ＭＳ 明朝" w:cs="ＭＳ 明朝" w:hint="eastAsia"/>
          <w:color w:val="000000"/>
          <w:u w:val="single"/>
        </w:rPr>
        <w:t>年度頃から、</w:t>
      </w:r>
      <w:r>
        <w:rPr>
          <w:rFonts w:ascii="ＭＳ 明朝" w:eastAsia="ＭＳ 明朝" w:hAnsi="ＭＳ 明朝" w:cs="ＭＳ 明朝" w:hint="eastAsia"/>
          <w:color w:val="FF0000"/>
          <w:u w:val="single"/>
        </w:rPr>
        <w:t>本格的な知識インフラの構築と提供を目指して</w:t>
      </w:r>
      <w:r>
        <w:rPr>
          <w:rFonts w:ascii="ＭＳ 明朝" w:eastAsia="ＭＳ 明朝" w:hAnsi="ＭＳ 明朝" w:cs="ＭＳ 明朝" w:hint="eastAsia"/>
          <w:color w:val="000000"/>
          <w:u w:val="single"/>
        </w:rPr>
        <w:t>いきたいと考えていた。</w:t>
      </w:r>
    </w:p>
    <w:p w14:paraId="26E2951C" w14:textId="77777777" w:rsidR="00F634F5" w:rsidRDefault="00F634F5" w:rsidP="00F634F5">
      <w:pPr>
        <w:spacing w:beforeAutospacing="1" w:after="100" w:afterAutospacing="1"/>
        <w:ind w:left="180"/>
      </w:pPr>
      <w:r>
        <w:lastRenderedPageBreak/>
        <w:t xml:space="preserve"> </w:t>
      </w:r>
    </w:p>
    <w:p w14:paraId="3C9F16BD" w14:textId="33342022" w:rsidR="00F634F5" w:rsidRDefault="00F634F5" w:rsidP="00F634F5">
      <w:pPr>
        <w:pStyle w:val="MMTopic2"/>
      </w:pPr>
      <w:r>
        <w:br/>
      </w:r>
      <w:r>
        <w:rPr>
          <w:noProof/>
        </w:rPr>
        <w:drawing>
          <wp:inline distT="0" distB="0" distL="0" distR="0" wp14:anchorId="02B88252" wp14:editId="3A0FE9A1">
            <wp:extent cx="5400040" cy="303784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5" r:link="rId6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F39E1C4"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東日本大震災アーカイブのシステムイメージ</w:t>
      </w:r>
    </w:p>
    <w:p w14:paraId="2A96E975" w14:textId="77777777" w:rsidR="00F634F5" w:rsidRDefault="00F634F5" w:rsidP="00F634F5">
      <w:pPr>
        <w:spacing w:before="56" w:after="113"/>
        <w:ind w:left="180"/>
      </w:pPr>
      <w:r>
        <w:rPr>
          <w:rFonts w:ascii="HGŠÛºÞ¼¯¸M-PRO" w:eastAsia="Times New Roman" w:hAnsi="HGŠÛºÞ¼¯¸M-PRO" w:cs="HGŠÛºÞ¼¯¸M-PRO"/>
          <w:i/>
          <w:iCs/>
          <w:color w:val="000000"/>
        </w:rPr>
        <w:t xml:space="preserve"> </w:t>
      </w:r>
    </w:p>
    <w:p w14:paraId="7A86EB64" w14:textId="77777777" w:rsidR="00F634F5" w:rsidRDefault="00F634F5" w:rsidP="00F634F5">
      <w:pPr>
        <w:spacing w:beforeAutospacing="1" w:after="100" w:afterAutospacing="1"/>
        <w:ind w:left="180"/>
      </w:pPr>
      <w:r>
        <w:rPr>
          <w:rFonts w:ascii="HGŠÛºÞ¼¯¸M-PRO" w:eastAsia="Times New Roman" w:hAnsi="HGŠÛºÞ¼¯¸M-PRO" w:cs="HGŠÛºÞ¼¯¸M-PRO"/>
          <w:i/>
          <w:iCs/>
          <w:color w:val="000000"/>
        </w:rPr>
        <w:t>2011</w:t>
      </w:r>
      <w:r>
        <w:rPr>
          <w:rFonts w:ascii="ＭＳ 明朝" w:eastAsia="ＭＳ 明朝" w:hAnsi="ＭＳ 明朝" w:cs="ＭＳ 明朝" w:hint="eastAsia"/>
          <w:i/>
          <w:iCs/>
          <w:color w:val="000000"/>
        </w:rPr>
        <w:t>年</w:t>
      </w:r>
      <w:r>
        <w:rPr>
          <w:rFonts w:ascii="HGŠÛºÞ¼¯¸M-PRO" w:eastAsia="Times New Roman" w:hAnsi="HGŠÛºÞ¼¯¸M-PRO" w:cs="HGŠÛºÞ¼¯¸M-PRO"/>
          <w:i/>
          <w:iCs/>
          <w:color w:val="000000"/>
        </w:rPr>
        <w:t>3</w:t>
      </w:r>
      <w:r>
        <w:rPr>
          <w:rFonts w:ascii="ＭＳ 明朝" w:eastAsia="ＭＳ 明朝" w:hAnsi="ＭＳ 明朝" w:cs="ＭＳ 明朝" w:hint="eastAsia"/>
          <w:i/>
          <w:iCs/>
          <w:color w:val="000000"/>
        </w:rPr>
        <w:t>月には、東日本大震災が発災し、甚大な被害をもたらしました。</w:t>
      </w:r>
    </w:p>
    <w:p w14:paraId="25015CE2"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この</w:t>
      </w:r>
      <w:r>
        <w:rPr>
          <w:rFonts w:ascii="ＭＳ 明朝" w:eastAsia="ＭＳ 明朝" w:hAnsi="ＭＳ 明朝" w:cs="ＭＳ 明朝" w:hint="eastAsia"/>
          <w:color w:val="000000"/>
          <w:u w:val="single"/>
        </w:rPr>
        <w:t>被災・復興の記録を後世に残す</w:t>
      </w:r>
      <w:r>
        <w:rPr>
          <w:rFonts w:ascii="ＭＳ 明朝" w:eastAsia="ＭＳ 明朝" w:hAnsi="ＭＳ 明朝" w:cs="ＭＳ 明朝" w:hint="eastAsia"/>
          <w:color w:val="000000"/>
        </w:rPr>
        <w:t>とともに、</w:t>
      </w:r>
      <w:r>
        <w:rPr>
          <w:rFonts w:ascii="ＭＳ 明朝" w:eastAsia="ＭＳ 明朝" w:hAnsi="ＭＳ 明朝" w:cs="ＭＳ 明朝" w:hint="eastAsia"/>
          <w:color w:val="FF0000"/>
          <w:u w:val="single"/>
        </w:rPr>
        <w:t>今後の防災・減災に役立てる</w:t>
      </w:r>
      <w:r>
        <w:rPr>
          <w:rFonts w:ascii="ＭＳ 明朝" w:eastAsia="ＭＳ 明朝" w:hAnsi="ＭＳ 明朝" w:cs="ＭＳ 明朝" w:hint="eastAsia"/>
          <w:color w:val="FF0000"/>
        </w:rPr>
        <w:t>ように、</w:t>
      </w:r>
      <w:r>
        <w:rPr>
          <w:rFonts w:ascii="ＭＳ 明朝" w:eastAsia="ＭＳ 明朝" w:hAnsi="ＭＳ 明朝" w:cs="ＭＳ 明朝" w:hint="eastAsia"/>
          <w:b/>
          <w:bCs/>
          <w:color w:val="FF0000"/>
          <w:u w:val="single"/>
        </w:rPr>
        <w:t>知識インフラの構築の一環で、分野を特定した知識インフラの実現形の先行事例</w:t>
      </w:r>
      <w:r>
        <w:rPr>
          <w:rFonts w:ascii="ＭＳ 明朝" w:eastAsia="ＭＳ 明朝" w:hAnsi="ＭＳ 明朝" w:cs="ＭＳ 明朝" w:hint="eastAsia"/>
          <w:color w:val="FF0000"/>
        </w:rPr>
        <w:t>として、</w:t>
      </w:r>
      <w:r>
        <w:rPr>
          <w:rFonts w:ascii="HGŠÛºÞ¼¯¸M-PRO" w:eastAsia="Times New Roman" w:hAnsi="HGŠÛºÞ¼¯¸M-PRO" w:cs="HGŠÛºÞ¼¯¸M-PRO"/>
          <w:color w:val="FF0000"/>
        </w:rPr>
        <w:t>2013</w:t>
      </w:r>
      <w:r>
        <w:rPr>
          <w:rFonts w:ascii="ＭＳ 明朝" w:eastAsia="ＭＳ 明朝" w:hAnsi="ＭＳ 明朝" w:cs="ＭＳ 明朝" w:hint="eastAsia"/>
          <w:color w:val="FF0000"/>
        </w:rPr>
        <w:t>年</w:t>
      </w:r>
      <w:r>
        <w:rPr>
          <w:rFonts w:ascii="HGŠÛºÞ¼¯¸M-PRO" w:eastAsia="Times New Roman" w:hAnsi="HGŠÛºÞ¼¯¸M-PRO" w:cs="HGŠÛºÞ¼¯¸M-PRO"/>
          <w:color w:val="FF0000"/>
        </w:rPr>
        <w:t>3</w:t>
      </w:r>
      <w:r>
        <w:rPr>
          <w:rFonts w:ascii="ＭＳ 明朝" w:eastAsia="ＭＳ 明朝" w:hAnsi="ＭＳ 明朝" w:cs="ＭＳ 明朝" w:hint="eastAsia"/>
          <w:color w:val="FF0000"/>
        </w:rPr>
        <w:t>月には、大震災に関するあらゆる記録、記憶を保存し、一元的に検索できるようにする「東日本大震災アーカイブ（ひなぎく）」を構築しました。</w:t>
      </w:r>
    </w:p>
    <w:p w14:paraId="4054FFD3" w14:textId="77777777" w:rsidR="00F634F5" w:rsidRDefault="00F634F5" w:rsidP="00F634F5">
      <w:pPr>
        <w:spacing w:beforeAutospacing="1" w:after="100" w:afterAutospacing="1"/>
        <w:ind w:left="180"/>
      </w:pPr>
      <w:r>
        <w:rPr>
          <w:rFonts w:ascii="ＭＳ 明朝" w:eastAsia="ＭＳ 明朝" w:hAnsi="ＭＳ 明朝" w:cs="ＭＳ 明朝" w:hint="eastAsia"/>
          <w:color w:val="FF0000"/>
        </w:rPr>
        <w:t>～～～</w:t>
      </w:r>
    </w:p>
    <w:p w14:paraId="17E7248F"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構築に当たっては、</w:t>
      </w:r>
      <w:r>
        <w:rPr>
          <w:rFonts w:ascii="ＭＳ 明朝" w:eastAsia="ＭＳ 明朝" w:hAnsi="ＭＳ 明朝" w:cs="ＭＳ 明朝" w:hint="eastAsia"/>
          <w:color w:val="000000"/>
          <w:u w:val="single"/>
        </w:rPr>
        <w:t>図書館サービスを効率的、効果的に進められるように、次世代技術の実用化実証実験に取り組み、成果の積極的な活用</w:t>
      </w:r>
      <w:r>
        <w:rPr>
          <w:rFonts w:ascii="ＭＳ 明朝" w:eastAsia="ＭＳ 明朝" w:hAnsi="ＭＳ 明朝" w:cs="ＭＳ 明朝" w:hint="eastAsia"/>
          <w:color w:val="000000"/>
        </w:rPr>
        <w:t>を図りました。</w:t>
      </w:r>
    </w:p>
    <w:p w14:paraId="197252CD"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w:t>
      </w:r>
      <w:r>
        <w:rPr>
          <w:rFonts w:ascii="ＭＳ 明朝" w:eastAsia="ＭＳ 明朝" w:hAnsi="ＭＳ 明朝" w:cs="ＭＳ 明朝" w:hint="eastAsia"/>
          <w:color w:val="000000"/>
          <w:u w:val="single"/>
        </w:rPr>
        <w:t>映像・観測データ等を受け取ることを想定して、</w:t>
      </w:r>
      <w:r>
        <w:rPr>
          <w:rFonts w:ascii="ＭＳ 明朝" w:eastAsia="ＭＳ 明朝" w:hAnsi="ＭＳ 明朝" w:cs="ＭＳ 明朝" w:hint="eastAsia"/>
          <w:color w:val="FF0000"/>
          <w:u w:val="single"/>
        </w:rPr>
        <w:t>処理能力、ストレージ容量を必要に応じて増強できる仕組み</w:t>
      </w:r>
      <w:r>
        <w:rPr>
          <w:rFonts w:ascii="ＭＳ 明朝" w:eastAsia="ＭＳ 明朝" w:hAnsi="ＭＳ 明朝" w:cs="ＭＳ 明朝" w:hint="eastAsia"/>
          <w:color w:val="000000"/>
          <w:u w:val="single"/>
        </w:rPr>
        <w:t>、として、</w:t>
      </w:r>
      <w:r>
        <w:rPr>
          <w:rFonts w:ascii="ＭＳ 明朝" w:eastAsia="ＭＳ 明朝" w:hAnsi="ＭＳ 明朝" w:cs="ＭＳ 明朝" w:hint="eastAsia"/>
          <w:color w:val="FF0000"/>
          <w:u w:val="single"/>
        </w:rPr>
        <w:t>分散処理サーバ、分散ファイルシステムを導入</w:t>
      </w:r>
    </w:p>
    <w:p w14:paraId="51DF3593" w14:textId="77777777" w:rsidR="00F634F5" w:rsidRDefault="00F634F5" w:rsidP="00F634F5">
      <w:pPr>
        <w:spacing w:beforeAutospacing="1" w:after="100" w:afterAutospacing="1"/>
        <w:ind w:left="180"/>
      </w:pPr>
      <w:r>
        <w:rPr>
          <w:rFonts w:ascii="ＭＳ 明朝" w:eastAsia="ＭＳ 明朝" w:hAnsi="ＭＳ 明朝" w:cs="ＭＳ 明朝" w:hint="eastAsia"/>
          <w:color w:val="FF0000"/>
        </w:rPr>
        <w:lastRenderedPageBreak/>
        <w:t>・</w:t>
      </w:r>
      <w:r>
        <w:rPr>
          <w:rFonts w:ascii="ＭＳ 明朝" w:eastAsia="ＭＳ 明朝" w:hAnsi="ＭＳ 明朝" w:cs="ＭＳ 明朝" w:hint="eastAsia"/>
          <w:color w:val="000000"/>
          <w:u w:val="single"/>
        </w:rPr>
        <w:t>大震災アーカイブ自身が、災害で消失してしまわないように、ディザスタリカバリも考慮</w:t>
      </w:r>
    </w:p>
    <w:p w14:paraId="7B171D98" w14:textId="77777777" w:rsidR="00F634F5" w:rsidRDefault="00F634F5" w:rsidP="00F634F5">
      <w:pPr>
        <w:spacing w:beforeAutospacing="1" w:after="100" w:afterAutospacing="1"/>
        <w:ind w:left="180"/>
      </w:pPr>
      <w:r>
        <w:rPr>
          <w:rFonts w:ascii="ＭＳ 明朝" w:eastAsia="ＭＳ 明朝" w:hAnsi="ＭＳ 明朝" w:cs="ＭＳ 明朝" w:hint="eastAsia"/>
          <w:color w:val="000000"/>
        </w:rPr>
        <w:t>・</w:t>
      </w:r>
      <w:r>
        <w:rPr>
          <w:rFonts w:ascii="ＭＳ 明朝" w:eastAsia="ＭＳ 明朝" w:hAnsi="ＭＳ 明朝" w:cs="ＭＳ 明朝" w:hint="eastAsia"/>
          <w:color w:val="000000"/>
          <w:u w:val="single"/>
        </w:rPr>
        <w:t>画像・映像なども的確に検索ができるように、</w:t>
      </w:r>
      <w:r>
        <w:rPr>
          <w:rFonts w:ascii="ＭＳ 明朝" w:eastAsia="ＭＳ 明朝" w:hAnsi="ＭＳ 明朝" w:cs="ＭＳ 明朝" w:hint="eastAsia"/>
          <w:color w:val="FF0000"/>
          <w:u w:val="single"/>
        </w:rPr>
        <w:t>明確なメタデータが付与されていない情報にも可能な限りメタデータを自動付与する仕組み</w:t>
      </w:r>
    </w:p>
    <w:p w14:paraId="40D73E37" w14:textId="77777777" w:rsidR="00F634F5" w:rsidRDefault="00F634F5" w:rsidP="00F634F5">
      <w:pPr>
        <w:spacing w:beforeAutospacing="1" w:after="100" w:afterAutospacing="1"/>
        <w:ind w:left="180"/>
      </w:pPr>
      <w:r>
        <w:rPr>
          <w:rFonts w:ascii="ＭＳ 明朝" w:eastAsia="ＭＳ 明朝" w:hAnsi="ＭＳ 明朝" w:cs="ＭＳ 明朝" w:hint="eastAsia"/>
          <w:color w:val="FF0000"/>
        </w:rPr>
        <w:t>・</w:t>
      </w:r>
      <w:r>
        <w:rPr>
          <w:rFonts w:ascii="ＭＳ 明朝" w:eastAsia="ＭＳ 明朝" w:hAnsi="ＭＳ 明朝" w:cs="ＭＳ 明朝" w:hint="eastAsia"/>
          <w:color w:val="000000"/>
          <w:u w:val="single"/>
        </w:rPr>
        <w:t>本文も含めたテキストの</w:t>
      </w:r>
      <w:r>
        <w:rPr>
          <w:rFonts w:ascii="ＭＳ 明朝" w:eastAsia="ＭＳ 明朝" w:hAnsi="ＭＳ 明朝" w:cs="ＭＳ 明朝" w:hint="eastAsia"/>
          <w:color w:val="FF0000"/>
          <w:u w:val="single"/>
        </w:rPr>
        <w:t>全文インデキシング等を試行</w:t>
      </w:r>
      <w:r>
        <w:rPr>
          <w:rFonts w:ascii="ＭＳ 明朝" w:eastAsia="ＭＳ 明朝" w:hAnsi="ＭＳ 明朝" w:cs="ＭＳ 明朝" w:hint="eastAsia"/>
          <w:color w:val="000000"/>
          <w:u w:val="single"/>
        </w:rPr>
        <w:t>した</w:t>
      </w:r>
    </w:p>
    <w:p w14:paraId="1C7A9056" w14:textId="77777777" w:rsidR="00F634F5" w:rsidRDefault="00F634F5" w:rsidP="00F634F5">
      <w:pPr>
        <w:spacing w:beforeAutospacing="1" w:after="100" w:afterAutospacing="1"/>
        <w:ind w:left="180"/>
      </w:pPr>
      <w:r>
        <w:rPr>
          <w:rFonts w:ascii="ＭＳ 明朝" w:eastAsia="ＭＳ 明朝" w:hAnsi="ＭＳ 明朝" w:cs="ＭＳ 明朝" w:hint="eastAsia"/>
          <w:i/>
          <w:iCs/>
          <w:color w:val="000000"/>
        </w:rPr>
        <w:t>・</w:t>
      </w:r>
      <w:r>
        <w:rPr>
          <w:rFonts w:ascii="ＭＳ 明朝" w:eastAsia="ＭＳ 明朝" w:hAnsi="ＭＳ 明朝" w:cs="ＭＳ 明朝" w:hint="eastAsia"/>
          <w:color w:val="000000"/>
          <w:u w:val="single"/>
        </w:rPr>
        <w:t>最も次世代の図書館システムを指向したシステム</w:t>
      </w:r>
    </w:p>
    <w:p w14:paraId="24FFEA3E"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FF0000"/>
        </w:rPr>
        <w:t>＝＝＝＝＝</w:t>
      </w:r>
    </w:p>
    <w:p w14:paraId="08CA0C71"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FF0000"/>
        </w:rPr>
        <w:t>分散保存、一元的アクセス</w:t>
      </w:r>
    </w:p>
    <w:p w14:paraId="4A4BFC34" w14:textId="77777777" w:rsidR="00F634F5" w:rsidRDefault="00F634F5" w:rsidP="00F634F5">
      <w:pPr>
        <w:spacing w:before="56" w:after="113"/>
        <w:ind w:left="180"/>
      </w:pPr>
      <w:r>
        <w:rPr>
          <w:rFonts w:ascii="Calibri" w:eastAsia="Times New Roman" w:hAnsi="Calibri" w:cs="Calibri"/>
          <w:color w:val="FF0000"/>
        </w:rPr>
        <w:t xml:space="preserve"> </w:t>
      </w:r>
    </w:p>
    <w:p w14:paraId="601736B9"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各機関が分散して保有するコンテンツ</w:t>
      </w:r>
    </w:p>
    <w:p w14:paraId="759B3D42" w14:textId="77777777" w:rsidR="00F634F5" w:rsidRDefault="00F634F5" w:rsidP="00F634F5">
      <w:pPr>
        <w:spacing w:beforeAutospacing="1" w:after="100" w:afterAutospacing="1"/>
        <w:ind w:left="180"/>
      </w:pP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で一部収集し、分散保存</w:t>
      </w:r>
    </w:p>
    <w:p w14:paraId="5F89F5F3"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全体をポータルで一元的にアクセス</w:t>
      </w:r>
    </w:p>
    <w:p w14:paraId="4AAD578C" w14:textId="77777777" w:rsidR="00F634F5" w:rsidRDefault="00F634F5" w:rsidP="00F634F5">
      <w:pPr>
        <w:spacing w:beforeAutospacing="1" w:after="100" w:afterAutospacing="1"/>
        <w:ind w:left="180"/>
      </w:pPr>
      <w:r>
        <w:t xml:space="preserve"> </w:t>
      </w:r>
    </w:p>
    <w:p w14:paraId="71C1878C" w14:textId="438E6B49" w:rsidR="00F634F5" w:rsidRDefault="00F634F5" w:rsidP="00F634F5">
      <w:pPr>
        <w:pStyle w:val="MMTopic2"/>
      </w:pPr>
      <w:r>
        <w:br/>
      </w:r>
      <w:r>
        <w:rPr>
          <w:noProof/>
        </w:rPr>
        <w:drawing>
          <wp:inline distT="0" distB="0" distL="0" distR="0" wp14:anchorId="2FEAA2D6" wp14:editId="359D19C1">
            <wp:extent cx="5400040" cy="303784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7" r:link="rId6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BBEC93D" w14:textId="77777777" w:rsidR="00F634F5" w:rsidRDefault="00F634F5" w:rsidP="00F634F5">
      <w:pPr>
        <w:spacing w:beforeAutospacing="1" w:after="100" w:afterAutospacing="1"/>
        <w:ind w:left="180"/>
      </w:pPr>
      <w:r>
        <w:rPr>
          <w:rFonts w:ascii="Century" w:eastAsia="Times New Roman" w:hAnsi="Century" w:cs="Century"/>
          <w:color w:val="000000"/>
          <w:u w:val="single"/>
        </w:rPr>
        <w:t>NDL</w:t>
      </w:r>
      <w:r>
        <w:rPr>
          <w:rFonts w:ascii="ＭＳ Ｐゴシック" w:eastAsia="ＭＳ Ｐゴシック" w:hAnsi="ＭＳ Ｐゴシック" w:cs="ＭＳ Ｐゴシック" w:hint="eastAsia"/>
          <w:color w:val="000000"/>
          <w:u w:val="single"/>
        </w:rPr>
        <w:t>東日本大震災アーカイブの取組の現状</w:t>
      </w:r>
    </w:p>
    <w:p w14:paraId="413B040C" w14:textId="77777777" w:rsidR="00F634F5" w:rsidRDefault="00F634F5" w:rsidP="00F634F5">
      <w:pPr>
        <w:spacing w:before="56" w:after="113"/>
        <w:ind w:left="180"/>
      </w:pPr>
      <w:r>
        <w:rPr>
          <w:rFonts w:ascii="Calibri" w:eastAsia="Times New Roman" w:hAnsi="Calibri" w:cs="Calibri"/>
          <w:color w:val="000000"/>
          <w:u w:val="single"/>
        </w:rPr>
        <w:t xml:space="preserve"> </w:t>
      </w:r>
    </w:p>
    <w:p w14:paraId="101726DD"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連携機関</w:t>
      </w:r>
      <w:r>
        <w:rPr>
          <w:rFonts w:ascii="Calibri" w:eastAsia="Times New Roman" w:hAnsi="Calibri" w:cs="Calibri"/>
          <w:color w:val="000000"/>
        </w:rPr>
        <w:t>39</w:t>
      </w:r>
      <w:r>
        <w:rPr>
          <w:rFonts w:ascii="ＭＳ Ｐゴシック" w:eastAsia="ＭＳ Ｐゴシック" w:hAnsi="ＭＳ Ｐゴシック" w:cs="ＭＳ Ｐゴシック" w:hint="eastAsia"/>
          <w:color w:val="000000"/>
        </w:rPr>
        <w:t>、連携データベース</w:t>
      </w:r>
      <w:r>
        <w:rPr>
          <w:rFonts w:ascii="Calibri" w:eastAsia="Times New Roman" w:hAnsi="Calibri" w:cs="Calibri"/>
          <w:color w:val="000000"/>
        </w:rPr>
        <w:t>44</w:t>
      </w:r>
      <w:r>
        <w:rPr>
          <w:rFonts w:ascii="ＭＳ Ｐゴシック" w:eastAsia="ＭＳ Ｐゴシック" w:hAnsi="ＭＳ Ｐゴシック" w:cs="ＭＳ Ｐゴシック" w:hint="eastAsia"/>
          <w:color w:val="000000"/>
        </w:rPr>
        <w:t>、検索対象メタデータ数約</w:t>
      </w:r>
      <w:r>
        <w:rPr>
          <w:rFonts w:ascii="Calibri" w:eastAsia="Times New Roman" w:hAnsi="Calibri" w:cs="Calibri"/>
          <w:color w:val="000000"/>
        </w:rPr>
        <w:t>317</w:t>
      </w:r>
      <w:r>
        <w:rPr>
          <w:rFonts w:ascii="ＭＳ Ｐゴシック" w:eastAsia="ＭＳ Ｐゴシック" w:hAnsi="ＭＳ Ｐゴシック" w:cs="ＭＳ Ｐゴシック" w:hint="eastAsia"/>
          <w:color w:val="000000"/>
        </w:rPr>
        <w:t>万件</w:t>
      </w:r>
      <w:r>
        <w:rPr>
          <w:rFonts w:ascii="Calibri" w:eastAsia="Times New Roman" w:hAnsi="Calibri" w:cs="Calibri"/>
          <w:color w:val="000000"/>
        </w:rPr>
        <w:t>(2015</w:t>
      </w:r>
      <w:r>
        <w:rPr>
          <w:rFonts w:ascii="ＭＳ Ｐゴシック" w:eastAsia="ＭＳ Ｐゴシック" w:hAnsi="ＭＳ Ｐゴシック" w:cs="ＭＳ Ｐゴシック" w:hint="eastAsia"/>
          <w:color w:val="000000"/>
        </w:rPr>
        <w:t>年</w:t>
      </w:r>
      <w:r>
        <w:rPr>
          <w:rFonts w:ascii="Calibri" w:eastAsia="Times New Roman" w:hAnsi="Calibri" w:cs="Calibri"/>
          <w:color w:val="000000"/>
        </w:rPr>
        <w:t>9</w:t>
      </w:r>
      <w:r>
        <w:rPr>
          <w:rFonts w:ascii="ＭＳ Ｐゴシック" w:eastAsia="ＭＳ Ｐゴシック" w:hAnsi="ＭＳ Ｐゴシック" w:cs="ＭＳ Ｐゴシック" w:hint="eastAsia"/>
          <w:color w:val="000000"/>
        </w:rPr>
        <w:t>月末現在</w:t>
      </w:r>
      <w:r>
        <w:rPr>
          <w:rFonts w:ascii="Calibri" w:eastAsia="Times New Roman" w:hAnsi="Calibri" w:cs="Calibri"/>
          <w:color w:val="000000"/>
        </w:rPr>
        <w:t>)</w:t>
      </w:r>
    </w:p>
    <w:p w14:paraId="633AB257"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当初の計画と比較して全く少ない</w:t>
      </w:r>
    </w:p>
    <w:p w14:paraId="5DD8AD70" w14:textId="77777777" w:rsidR="00F634F5" w:rsidRDefault="00F634F5" w:rsidP="00F634F5">
      <w:pPr>
        <w:spacing w:beforeAutospacing="1" w:after="100" w:afterAutospacing="1"/>
        <w:ind w:left="180"/>
      </w:pPr>
      <w:r>
        <w:t xml:space="preserve"> </w:t>
      </w:r>
    </w:p>
    <w:p w14:paraId="49B6BAAB" w14:textId="16C964B3" w:rsidR="00F634F5" w:rsidRDefault="00F634F5" w:rsidP="00F634F5">
      <w:pPr>
        <w:pStyle w:val="MMTopic1"/>
      </w:pPr>
      <w:bookmarkStart w:id="4" w:name="デジタルア_カイブに関する国の施策1"/>
      <w:r>
        <w:t>デジタルアーカイブに関する国の施策</w:t>
      </w:r>
      <w:bookmarkEnd w:id="4"/>
    </w:p>
    <w:p w14:paraId="4728D568" w14:textId="36D38C66" w:rsidR="00F634F5" w:rsidRDefault="00F634F5" w:rsidP="00F634F5">
      <w:pPr>
        <w:pStyle w:val="MMTopic2"/>
      </w:pPr>
      <w:r>
        <w:br/>
      </w:r>
      <w:r>
        <w:rPr>
          <w:noProof/>
        </w:rPr>
        <w:drawing>
          <wp:inline distT="0" distB="0" distL="0" distR="0" wp14:anchorId="450DFA38" wp14:editId="5DC1B854">
            <wp:extent cx="5400040" cy="303784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9" r:link="rId7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6CBDE6D7" w14:textId="2A2D0198" w:rsidR="00F634F5" w:rsidRDefault="00F634F5" w:rsidP="00F634F5">
      <w:pPr>
        <w:pStyle w:val="MMTopic2"/>
      </w:pPr>
      <w:r>
        <w:br/>
      </w:r>
      <w:r>
        <w:rPr>
          <w:noProof/>
        </w:rPr>
        <w:lastRenderedPageBreak/>
        <w:drawing>
          <wp:inline distT="0" distB="0" distL="0" distR="0" wp14:anchorId="3EB7E719" wp14:editId="306D2FC8">
            <wp:extent cx="5400040" cy="303784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1" r:link="rId7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D8DAF92" w14:textId="77777777" w:rsidR="00F634F5" w:rsidRDefault="00F634F5" w:rsidP="00F634F5">
      <w:pPr>
        <w:spacing w:beforeAutospacing="1" w:after="100" w:afterAutospacing="1"/>
        <w:ind w:left="700"/>
        <w:rPr>
          <w:rFonts w:hAnsi="メイリオ"/>
          <w:color w:val="000000"/>
        </w:rPr>
      </w:pPr>
      <w:r>
        <w:rPr>
          <w:rFonts w:ascii="Calibri" w:eastAsia="Times New Roman" w:hAnsi="Calibri" w:cs="Calibri"/>
          <w:color w:val="FF0000"/>
        </w:rPr>
        <w:t>NDL</w:t>
      </w:r>
      <w:r>
        <w:rPr>
          <w:rFonts w:ascii="ＭＳ Ｐゴシック" w:eastAsia="ＭＳ Ｐゴシック" w:hAnsi="ＭＳ Ｐゴシック" w:cs="ＭＳ Ｐゴシック" w:hint="eastAsia"/>
          <w:color w:val="FF0000"/>
        </w:rPr>
        <w:t>が進めたかったことが、</w:t>
      </w:r>
      <w:r>
        <w:rPr>
          <w:rFonts w:ascii="Calibri" w:eastAsia="Times New Roman" w:hAnsi="Calibri" w:cs="Calibri"/>
          <w:color w:val="FF0000"/>
        </w:rPr>
        <w:t>e-Japan</w:t>
      </w:r>
      <w:r>
        <w:rPr>
          <w:rFonts w:ascii="ＭＳ Ｐゴシック" w:eastAsia="ＭＳ Ｐゴシック" w:hAnsi="ＭＳ Ｐゴシック" w:cs="ＭＳ Ｐゴシック" w:hint="eastAsia"/>
          <w:color w:val="FF0000"/>
        </w:rPr>
        <w:t>戦略の中で明記された。自民党のデジタルアーカイブ小委員会での、山口委員長（現</w:t>
      </w:r>
      <w:r>
        <w:rPr>
          <w:rFonts w:ascii="Calibri" w:eastAsia="Times New Roman" w:hAnsi="Calibri" w:cs="Calibri"/>
          <w:color w:val="FF0000"/>
        </w:rPr>
        <w:t>IT</w:t>
      </w:r>
      <w:r>
        <w:rPr>
          <w:rFonts w:ascii="ＭＳ Ｐゴシック" w:eastAsia="ＭＳ Ｐゴシック" w:hAnsi="ＭＳ Ｐゴシック" w:cs="ＭＳ Ｐゴシック" w:hint="eastAsia"/>
          <w:color w:val="FF0000"/>
        </w:rPr>
        <w:t>担当大臣）、野田聖子委員長の推進姿勢のおかげ。</w:t>
      </w:r>
    </w:p>
    <w:p w14:paraId="2F955047" w14:textId="77777777" w:rsidR="00F634F5" w:rsidRDefault="00F634F5" w:rsidP="00F634F5">
      <w:pPr>
        <w:spacing w:beforeAutospacing="1" w:after="100" w:afterAutospacing="1"/>
        <w:ind w:left="700"/>
        <w:rPr>
          <w:rFonts w:hAnsi="メイリオ"/>
          <w:color w:val="000000"/>
        </w:rPr>
      </w:pPr>
      <w:r>
        <w:rPr>
          <w:rFonts w:ascii="ＭＳ Ｐゴシック" w:eastAsia="ＭＳ Ｐゴシック" w:hAnsi="ＭＳ Ｐゴシック" w:cs="ＭＳ Ｐゴシック" w:hint="eastAsia"/>
          <w:color w:val="FF0000"/>
        </w:rPr>
        <w:t>ただ、</w:t>
      </w:r>
      <w:r>
        <w:rPr>
          <w:rFonts w:ascii="Calibri" w:eastAsia="Times New Roman" w:hAnsi="Calibri" w:cs="Calibri"/>
          <w:color w:val="FF0000"/>
        </w:rPr>
        <w:t>NDL</w:t>
      </w:r>
      <w:r>
        <w:rPr>
          <w:rFonts w:ascii="ＭＳ Ｐゴシック" w:eastAsia="ＭＳ Ｐゴシック" w:hAnsi="ＭＳ Ｐゴシック" w:cs="ＭＳ Ｐゴシック" w:hint="eastAsia"/>
          <w:color w:val="FF0000"/>
        </w:rPr>
        <w:t>内では、大勢としては積極的ではなかった。（行政の計画に立法府の施策が記載されることへの抵抗、単館主義、保守的姿勢）</w:t>
      </w:r>
    </w:p>
    <w:p w14:paraId="0E357E46" w14:textId="77777777" w:rsidR="00F634F5" w:rsidRDefault="00F634F5" w:rsidP="00F634F5">
      <w:pPr>
        <w:spacing w:beforeAutospacing="1" w:after="100" w:afterAutospacing="1"/>
        <w:ind w:left="180"/>
      </w:pPr>
      <w:r>
        <w:t xml:space="preserve"> </w:t>
      </w:r>
    </w:p>
    <w:p w14:paraId="1BA30029" w14:textId="3C40B28D" w:rsidR="00F634F5" w:rsidRDefault="00F634F5" w:rsidP="00F634F5">
      <w:pPr>
        <w:pStyle w:val="MMTopic2"/>
      </w:pPr>
      <w:r>
        <w:br/>
      </w:r>
      <w:r>
        <w:rPr>
          <w:noProof/>
        </w:rPr>
        <w:lastRenderedPageBreak/>
        <w:drawing>
          <wp:inline distT="0" distB="0" distL="0" distR="0" wp14:anchorId="2C7CA750" wp14:editId="327C5076">
            <wp:extent cx="5400040" cy="303784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3" r:link="rId7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46003011" w14:textId="77777777" w:rsidR="00F634F5" w:rsidRDefault="00F634F5" w:rsidP="00F634F5">
      <w:pPr>
        <w:spacing w:beforeAutospacing="1" w:after="100" w:afterAutospacing="1"/>
        <w:ind w:left="180"/>
      </w:pP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がサービスの離陸期に入ったころから、国はどのような情報政策を取ってきたか。</w:t>
      </w:r>
    </w:p>
    <w:p w14:paraId="1040C622"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計画は、</w:t>
      </w:r>
      <w:r>
        <w:rPr>
          <w:rFonts w:ascii="ＭＳ Ｐゴシック" w:eastAsia="ＭＳ Ｐゴシック" w:hAnsi="ＭＳ Ｐゴシック" w:cs="ＭＳ Ｐゴシック" w:hint="eastAsia"/>
          <w:b/>
          <w:bCs/>
          <w:color w:val="000000"/>
        </w:rPr>
        <w:t>各府省の進めたいことを、計画上に反映</w:t>
      </w:r>
      <w:r>
        <w:rPr>
          <w:rFonts w:ascii="ＭＳ Ｐゴシック" w:eastAsia="ＭＳ Ｐゴシック" w:hAnsi="ＭＳ Ｐゴシック" w:cs="ＭＳ Ｐゴシック" w:hint="eastAsia"/>
          <w:color w:val="000000"/>
        </w:rPr>
        <w:t>させて、具体的な予算確保、権限範囲を明示することが目的</w:t>
      </w:r>
    </w:p>
    <w:p w14:paraId="1FFDC48B"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b/>
          <w:bCs/>
          <w:color w:val="000000"/>
        </w:rPr>
        <w:t>過去１５年の間、国の施策の方向性は大きく変わっていない</w:t>
      </w:r>
      <w:r>
        <w:rPr>
          <w:rFonts w:ascii="ＭＳ Ｐゴシック" w:eastAsia="ＭＳ Ｐゴシック" w:hAnsi="ＭＳ Ｐゴシック" w:cs="ＭＳ Ｐゴシック" w:hint="eastAsia"/>
          <w:color w:val="000000"/>
        </w:rPr>
        <w:t>。ただ掛け声だけで、三権分立、行政内の縦割りのため施策のため、施策が連携していないのが、現実。</w:t>
      </w:r>
    </w:p>
    <w:p w14:paraId="6569D931" w14:textId="77777777" w:rsidR="00F634F5" w:rsidRDefault="00F634F5" w:rsidP="00F634F5">
      <w:pPr>
        <w:spacing w:beforeAutospacing="1" w:after="100" w:afterAutospacing="1"/>
        <w:ind w:left="180"/>
      </w:pPr>
      <w:r>
        <w:t xml:space="preserve"> </w:t>
      </w:r>
    </w:p>
    <w:p w14:paraId="190EA92F" w14:textId="1936F3FE" w:rsidR="00F634F5" w:rsidRDefault="00F634F5" w:rsidP="00F634F5">
      <w:pPr>
        <w:pStyle w:val="MMTopic2"/>
      </w:pPr>
      <w:r>
        <w:br/>
      </w:r>
      <w:r>
        <w:rPr>
          <w:noProof/>
        </w:rPr>
        <w:lastRenderedPageBreak/>
        <w:drawing>
          <wp:inline distT="0" distB="0" distL="0" distR="0" wp14:anchorId="62F00DE4" wp14:editId="03FFDFD9">
            <wp:extent cx="5400040" cy="303784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5" r:link="rId7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56CB710" w14:textId="77777777" w:rsidR="00F634F5" w:rsidRDefault="00F634F5" w:rsidP="00F634F5">
      <w:pPr>
        <w:spacing w:beforeAutospacing="1" w:after="100" w:afterAutospacing="1"/>
        <w:ind w:left="180"/>
      </w:pPr>
      <w:r>
        <w:rPr>
          <w:rFonts w:ascii="ＭＳ 明朝" w:eastAsia="ＭＳ 明朝" w:hAnsi="ＭＳ 明朝" w:cs="ＭＳ 明朝" w:hint="eastAsia"/>
          <w:color w:val="FF0000"/>
        </w:rPr>
        <w:t>今後</w:t>
      </w:r>
      <w:r>
        <w:rPr>
          <w:rFonts w:ascii="HGŠÛºÞ¼¯¸M-PRO" w:eastAsia="Times New Roman" w:hAnsi="HGŠÛºÞ¼¯¸M-PRO" w:cs="HGŠÛºÞ¼¯¸M-PRO"/>
          <w:color w:val="FF0000"/>
        </w:rPr>
        <w:t>10</w:t>
      </w:r>
      <w:r>
        <w:rPr>
          <w:rFonts w:ascii="ＭＳ 明朝" w:eastAsia="ＭＳ 明朝" w:hAnsi="ＭＳ 明朝" w:cs="ＭＳ 明朝" w:hint="eastAsia"/>
          <w:color w:val="FF0000"/>
        </w:rPr>
        <w:t>年を想定した施策の方向性が、</w:t>
      </w:r>
      <w:r>
        <w:rPr>
          <w:rFonts w:ascii="ＭＳ Ｐゴシック" w:eastAsia="ＭＳ Ｐゴシック" w:hAnsi="ＭＳ Ｐゴシック" w:cs="ＭＳ Ｐゴシック" w:hint="eastAsia"/>
          <w:color w:val="FF0000"/>
        </w:rPr>
        <w:t>知的財産政策ビジョン</w:t>
      </w:r>
      <w:r>
        <w:rPr>
          <w:rFonts w:ascii="ＭＳ Ｐゴシック" w:eastAsia="ＭＳ Ｐゴシック" w:hAnsi="ＭＳ Ｐゴシック" w:cs="ＭＳ Ｐゴシック" w:hint="eastAsia"/>
          <w:color w:val="000000"/>
        </w:rPr>
        <w:t>（</w:t>
      </w:r>
      <w:r>
        <w:rPr>
          <w:rFonts w:ascii="Calibri" w:eastAsia="Times New Roman" w:hAnsi="Calibri" w:cs="Calibri"/>
          <w:color w:val="000000"/>
        </w:rPr>
        <w:t>2013</w:t>
      </w:r>
      <w:r>
        <w:rPr>
          <w:rFonts w:ascii="ＭＳ Ｐゴシック" w:eastAsia="ＭＳ Ｐゴシック" w:hAnsi="ＭＳ Ｐゴシック" w:cs="ＭＳ Ｐゴシック" w:hint="eastAsia"/>
          <w:color w:val="000000"/>
        </w:rPr>
        <w:t>年</w:t>
      </w:r>
      <w:r>
        <w:rPr>
          <w:rFonts w:ascii="Calibri" w:eastAsia="Times New Roman" w:hAnsi="Calibri" w:cs="Calibri"/>
          <w:color w:val="000000"/>
        </w:rPr>
        <w:t>6</w:t>
      </w:r>
      <w:r>
        <w:rPr>
          <w:rFonts w:ascii="ＭＳ Ｐゴシック" w:eastAsia="ＭＳ Ｐゴシック" w:hAnsi="ＭＳ Ｐゴシック" w:cs="ＭＳ Ｐゴシック" w:hint="eastAsia"/>
          <w:color w:val="000000"/>
        </w:rPr>
        <w:t>月</w:t>
      </w:r>
      <w:r>
        <w:rPr>
          <w:rFonts w:ascii="Calibri" w:eastAsia="Times New Roman" w:hAnsi="Calibri" w:cs="Calibri"/>
          <w:color w:val="000000"/>
        </w:rPr>
        <w:t>7</w:t>
      </w:r>
      <w:r>
        <w:rPr>
          <w:rFonts w:ascii="ＭＳ Ｐゴシック" w:eastAsia="ＭＳ Ｐゴシック" w:hAnsi="ＭＳ Ｐゴシック" w:cs="ＭＳ Ｐゴシック" w:hint="eastAsia"/>
          <w:color w:val="000000"/>
        </w:rPr>
        <w:t>日知的財産戦略本部）。</w:t>
      </w:r>
    </w:p>
    <w:p w14:paraId="46B7D015" w14:textId="77777777" w:rsidR="00F634F5" w:rsidRDefault="00F634F5" w:rsidP="00F634F5">
      <w:pPr>
        <w:spacing w:beforeAutospacing="1" w:after="100" w:afterAutospacing="1"/>
        <w:ind w:left="180"/>
      </w:pPr>
      <w:r>
        <w:rPr>
          <w:rFonts w:ascii="ＭＳ 明朝" w:eastAsia="ＭＳ 明朝" w:hAnsi="ＭＳ 明朝" w:cs="ＭＳ 明朝" w:hint="eastAsia"/>
          <w:b/>
          <w:bCs/>
          <w:color w:val="FF0000"/>
        </w:rPr>
        <w:t>今後多少方向は見直されるとしても、大きな流れは示されている</w:t>
      </w:r>
      <w:r>
        <w:rPr>
          <w:rFonts w:ascii="ＭＳ 明朝" w:eastAsia="ＭＳ 明朝" w:hAnsi="ＭＳ 明朝" w:cs="ＭＳ 明朝" w:hint="eastAsia"/>
          <w:color w:val="FF0000"/>
        </w:rPr>
        <w:t>。これを実現するためのアプローチがそれぞれの計画。</w:t>
      </w:r>
    </w:p>
    <w:p w14:paraId="14B6855B" w14:textId="77777777" w:rsidR="00F634F5" w:rsidRDefault="00F634F5" w:rsidP="00F634F5">
      <w:pPr>
        <w:spacing w:beforeAutospacing="1" w:after="100" w:afterAutospacing="1"/>
        <w:ind w:left="180"/>
      </w:pPr>
      <w:r>
        <w:t xml:space="preserve"> </w:t>
      </w:r>
    </w:p>
    <w:p w14:paraId="6C3B18AF" w14:textId="73E98B8E" w:rsidR="00F634F5" w:rsidRDefault="00F634F5" w:rsidP="00F634F5">
      <w:pPr>
        <w:pStyle w:val="MMTopic2"/>
      </w:pPr>
      <w:r>
        <w:br/>
      </w:r>
      <w:r>
        <w:rPr>
          <w:noProof/>
        </w:rPr>
        <w:lastRenderedPageBreak/>
        <w:drawing>
          <wp:inline distT="0" distB="0" distL="0" distR="0" wp14:anchorId="694724DA" wp14:editId="43A395D8">
            <wp:extent cx="5400040" cy="303784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7" r:link="rId7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024D97FC"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000000"/>
          <w:u w:val="single"/>
        </w:rPr>
        <w:t>今後</w:t>
      </w:r>
      <w:r>
        <w:rPr>
          <w:rFonts w:ascii="Calibri" w:eastAsia="Times New Roman" w:hAnsi="Calibri" w:cs="Calibri"/>
          <w:color w:val="000000"/>
          <w:u w:val="single"/>
        </w:rPr>
        <w:t>10</w:t>
      </w:r>
      <w:r>
        <w:rPr>
          <w:rFonts w:ascii="ＭＳ Ｐゴシック" w:eastAsia="ＭＳ Ｐゴシック" w:hAnsi="ＭＳ Ｐゴシック" w:cs="ＭＳ Ｐゴシック" w:hint="eastAsia"/>
          <w:color w:val="000000"/>
          <w:u w:val="single"/>
        </w:rPr>
        <w:t>年を見据えた取組</w:t>
      </w:r>
    </w:p>
    <w:p w14:paraId="75CC56E4"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■はじめに</w:t>
      </w:r>
    </w:p>
    <w:p w14:paraId="3B2E5973"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●従来の事業モデルの「改善」だけでなく、事業モデルそのものを創造・転換する「イノベーション」を競争力の源泉に</w:t>
      </w:r>
    </w:p>
    <w:p w14:paraId="7C2A5B7A"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000000"/>
          <w:u w:val="single"/>
        </w:rPr>
        <w:t>オープン化された知的活動環境を活用し、世界中で創造された価値を取り込んで事業に繋げていく</w:t>
      </w:r>
      <w:r>
        <w:rPr>
          <w:rFonts w:ascii="ＭＳ Ｐゴシック" w:eastAsia="ＭＳ Ｐゴシック" w:hAnsi="ＭＳ Ｐゴシック" w:cs="ＭＳ Ｐゴシック" w:hint="eastAsia"/>
          <w:color w:val="000000"/>
        </w:rPr>
        <w:t>ことが重要</w:t>
      </w:r>
    </w:p>
    <w:p w14:paraId="00045B33"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●③デジタル・ネットワーク社会に対応した環境整備</w:t>
      </w:r>
    </w:p>
    <w:p w14:paraId="422B5B04"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★利用の都度、</w:t>
      </w:r>
      <w:r>
        <w:rPr>
          <w:rFonts w:ascii="ＭＳ Ｐゴシック" w:eastAsia="ＭＳ Ｐゴシック" w:hAnsi="ＭＳ Ｐゴシック" w:cs="ＭＳ Ｐゴシック" w:hint="eastAsia"/>
          <w:color w:val="000000"/>
          <w:u w:val="single"/>
        </w:rPr>
        <w:t>クラウド上のコンテンツにアクセスする形態</w:t>
      </w:r>
    </w:p>
    <w:p w14:paraId="144F77BB"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★クリエーターが作成するコンテンツのみならず、</w:t>
      </w:r>
      <w:r>
        <w:rPr>
          <w:rFonts w:ascii="ＭＳ Ｐゴシック" w:eastAsia="ＭＳ Ｐゴシック" w:hAnsi="ＭＳ Ｐゴシック" w:cs="ＭＳ Ｐゴシック" w:hint="eastAsia"/>
          <w:color w:val="000000"/>
          <w:u w:val="single"/>
        </w:rPr>
        <w:t>ユーザーが作成するもの</w:t>
      </w:r>
      <w:r>
        <w:rPr>
          <w:rFonts w:ascii="ＭＳ Ｐゴシック" w:eastAsia="ＭＳ Ｐゴシック" w:hAnsi="ＭＳ Ｐゴシック" w:cs="ＭＳ Ｐゴシック" w:hint="eastAsia"/>
          <w:color w:val="000000"/>
        </w:rPr>
        <w:t>や、教育コンテンツ、更には公共セクターが保有する公共データ、ビッグデータ</w:t>
      </w:r>
    </w:p>
    <w:p w14:paraId="47B10904"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★活用される場面も、教育・医療・電子商取引にまで多岐にわたるなど、</w:t>
      </w:r>
      <w:r>
        <w:rPr>
          <w:rFonts w:ascii="ＭＳ Ｐゴシック" w:eastAsia="ＭＳ Ｐゴシック" w:hAnsi="ＭＳ Ｐゴシック" w:cs="ＭＳ Ｐゴシック" w:hint="eastAsia"/>
          <w:color w:val="000000"/>
          <w:u w:val="single"/>
        </w:rPr>
        <w:t>従来の文芸やエンターテインメントに止まらない広がりや変容</w:t>
      </w:r>
    </w:p>
    <w:p w14:paraId="6DB3AE40"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000000"/>
          <w:u w:val="single"/>
        </w:rPr>
        <w:t>検討にあたっては関連産業全体を見通した視点が不可欠</w:t>
      </w:r>
    </w:p>
    <w:p w14:paraId="2130B840"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lastRenderedPageBreak/>
        <w:t>★権利者と利用者の利害対立の構造を超えた柔軟な制度設計により、コンテンツの活用と再生産につながるサイクル</w:t>
      </w:r>
    </w:p>
    <w:p w14:paraId="65193169"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●④コンテンツを中心としたソフトパワーの強化</w:t>
      </w:r>
    </w:p>
    <w:p w14:paraId="128971E6"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★知的財産としてのマンガ、アニメ、ゲームといったコンテンツに止まらず、我が国独自の文化としての</w:t>
      </w:r>
      <w:r>
        <w:rPr>
          <w:rFonts w:ascii="ＭＳ Ｐゴシック" w:eastAsia="ＭＳ Ｐゴシック" w:hAnsi="ＭＳ Ｐゴシック" w:cs="ＭＳ Ｐゴシック" w:hint="eastAsia"/>
          <w:color w:val="000000"/>
          <w:u w:val="single"/>
        </w:rPr>
        <w:t>ファッション、食、伝統芸能・工芸、観光などまで含めて</w:t>
      </w:r>
    </w:p>
    <w:p w14:paraId="3DE3357C" w14:textId="77777777" w:rsidR="00F634F5" w:rsidRDefault="00F634F5" w:rsidP="00F634F5">
      <w:pPr>
        <w:spacing w:before="56" w:after="113"/>
        <w:ind w:left="180"/>
      </w:pPr>
      <w:r>
        <w:rPr>
          <w:rFonts w:ascii="Calibri" w:eastAsia="Times New Roman" w:hAnsi="Calibri" w:cs="Calibri"/>
          <w:color w:val="000000"/>
        </w:rPr>
        <w:t xml:space="preserve"> </w:t>
      </w:r>
    </w:p>
    <w:p w14:paraId="5087A0F9"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■第１．産業競争力強化のためのグローバル知財システムの構築</w:t>
      </w:r>
    </w:p>
    <w:p w14:paraId="7E3762DE"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★３．</w:t>
      </w:r>
      <w:r>
        <w:rPr>
          <w:rFonts w:ascii="ＭＳ Ｐゴシック" w:eastAsia="ＭＳ Ｐゴシック" w:hAnsi="ＭＳ Ｐゴシック" w:cs="ＭＳ Ｐゴシック" w:hint="eastAsia"/>
          <w:color w:val="000000"/>
          <w:u w:val="single"/>
        </w:rPr>
        <w:t>グローバル知財人財の育成・確保</w:t>
      </w:r>
      <w:r>
        <w:rPr>
          <w:rFonts w:ascii="ＭＳ Ｐゴシック" w:eastAsia="ＭＳ Ｐゴシック" w:hAnsi="ＭＳ Ｐゴシック" w:cs="ＭＳ Ｐゴシック" w:hint="eastAsia"/>
          <w:color w:val="000000"/>
        </w:rPr>
        <w:t>（</w:t>
      </w:r>
      <w:r>
        <w:rPr>
          <w:rFonts w:ascii="Calibri" w:eastAsia="Times New Roman" w:hAnsi="Calibri" w:cs="Calibri"/>
          <w:color w:val="000000"/>
        </w:rPr>
        <w:t>p.35</w:t>
      </w:r>
      <w:r>
        <w:rPr>
          <w:rFonts w:ascii="ＭＳ Ｐゴシック" w:eastAsia="ＭＳ Ｐゴシック" w:hAnsi="ＭＳ Ｐゴシック" w:cs="ＭＳ Ｐゴシック" w:hint="eastAsia"/>
          <w:color w:val="000000"/>
        </w:rPr>
        <w:t>）</w:t>
      </w:r>
    </w:p>
    <w:p w14:paraId="2DD8ECDD"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■第３．デジタル・ネットワーク社会に対応した環境整備（</w:t>
      </w:r>
      <w:r>
        <w:rPr>
          <w:rFonts w:ascii="Calibri" w:eastAsia="Times New Roman" w:hAnsi="Calibri" w:cs="Calibri"/>
          <w:color w:val="000000"/>
        </w:rPr>
        <w:t>p.50</w:t>
      </w:r>
      <w:r>
        <w:rPr>
          <w:rFonts w:ascii="ＭＳ Ｐゴシック" w:eastAsia="ＭＳ Ｐゴシック" w:hAnsi="ＭＳ Ｐゴシック" w:cs="ＭＳ Ｐゴシック" w:hint="eastAsia"/>
          <w:color w:val="000000"/>
        </w:rPr>
        <w:t>）</w:t>
      </w:r>
    </w:p>
    <w:p w14:paraId="7603AAD5"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★非営利目的での利用のみならず産業利用も含めたコンテンツ利用の促進</w:t>
      </w:r>
    </w:p>
    <w:p w14:paraId="05BD9156"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000000"/>
          <w:u w:val="single"/>
        </w:rPr>
        <w:t>クリエイティブ・コモンズ・ライセンス</w:t>
      </w:r>
      <w:r>
        <w:rPr>
          <w:rFonts w:ascii="ＭＳ Ｐゴシック" w:eastAsia="ＭＳ Ｐゴシック" w:hAnsi="ＭＳ Ｐゴシック" w:cs="ＭＳ Ｐゴシック" w:hint="eastAsia"/>
          <w:color w:val="000000"/>
        </w:rPr>
        <w:t>といったパブリックライセンスの普及（文科省）</w:t>
      </w:r>
    </w:p>
    <w:p w14:paraId="547D4FB5"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・公共サービスにおける利用促進のための統一的なルールなどの基盤整備（内閣官房）</w:t>
      </w:r>
    </w:p>
    <w:p w14:paraId="6667A6D2"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・魅力的なコンテンツを通じて</w:t>
      </w:r>
      <w:r>
        <w:rPr>
          <w:rFonts w:ascii="ＭＳ Ｐゴシック" w:eastAsia="ＭＳ Ｐゴシック" w:hAnsi="ＭＳ Ｐゴシック" w:cs="ＭＳ Ｐゴシック" w:hint="eastAsia"/>
          <w:color w:val="000000"/>
          <w:u w:val="single"/>
        </w:rPr>
        <w:t>日本のプレゼンスの向上に大きく寄与するコンテンツ産業に対して、資源配分の重点化と政策資源の充実</w:t>
      </w:r>
      <w:r>
        <w:rPr>
          <w:rFonts w:ascii="ＭＳ Ｐゴシック" w:eastAsia="ＭＳ Ｐゴシック" w:hAnsi="ＭＳ Ｐゴシック" w:cs="ＭＳ Ｐゴシック" w:hint="eastAsia"/>
          <w:color w:val="000000"/>
        </w:rPr>
        <w:t>を図る。（内閣官房）⇒</w:t>
      </w:r>
      <w:r>
        <w:rPr>
          <w:rFonts w:ascii="ＭＳ Ｐゴシック" w:eastAsia="ＭＳ Ｐゴシック" w:hAnsi="ＭＳ Ｐゴシック" w:cs="ＭＳ Ｐゴシック" w:hint="eastAsia"/>
          <w:color w:val="000000"/>
          <w:u w:val="single"/>
        </w:rPr>
        <w:t>デジタル化</w:t>
      </w:r>
    </w:p>
    <w:p w14:paraId="3177BEDA"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●３．コンテンツ産業の市場拡大に向けた環境醸成（１）新しい産業の創出環境の形成に向けた制度整備（</w:t>
      </w:r>
      <w:r>
        <w:rPr>
          <w:rFonts w:ascii="Calibri" w:eastAsia="Times New Roman" w:hAnsi="Calibri" w:cs="Calibri"/>
          <w:color w:val="000000"/>
        </w:rPr>
        <w:t>p.54</w:t>
      </w:r>
      <w:r>
        <w:rPr>
          <w:rFonts w:ascii="ＭＳ Ｐゴシック" w:eastAsia="ＭＳ Ｐゴシック" w:hAnsi="ＭＳ Ｐゴシック" w:cs="ＭＳ Ｐゴシック" w:hint="eastAsia"/>
          <w:color w:val="000000"/>
        </w:rPr>
        <w:t>）</w:t>
      </w:r>
    </w:p>
    <w:p w14:paraId="59E16EA3"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000000"/>
          <w:u w:val="single"/>
        </w:rPr>
        <w:t>クラウドサービスやメディア変換サービス</w:t>
      </w:r>
      <w:r>
        <w:rPr>
          <w:rFonts w:ascii="ＭＳ Ｐゴシック" w:eastAsia="ＭＳ Ｐゴシック" w:hAnsi="ＭＳ Ｐゴシック" w:cs="ＭＳ Ｐゴシック" w:hint="eastAsia"/>
          <w:color w:val="000000"/>
        </w:rPr>
        <w:t>といった新たな産業の創出や拡大を促進。（文部科学省）</w:t>
      </w:r>
    </w:p>
    <w:p w14:paraId="385E3AF5"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★（２）クリエーターへの適切な対価還元に向けた制度整備</w:t>
      </w:r>
    </w:p>
    <w:p w14:paraId="12089762"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000000"/>
          <w:u w:val="single"/>
        </w:rPr>
        <w:t>コンテンツの再生産につながるサイクルを生み出すための仕組みを構築</w:t>
      </w:r>
      <w:r>
        <w:rPr>
          <w:rFonts w:ascii="ＭＳ Ｐゴシック" w:eastAsia="ＭＳ Ｐゴシック" w:hAnsi="ＭＳ Ｐゴシック" w:cs="ＭＳ Ｐゴシック" w:hint="eastAsia"/>
          <w:color w:val="000000"/>
        </w:rPr>
        <w:t>する。（文部科学省、経済産業省）</w:t>
      </w:r>
    </w:p>
    <w:p w14:paraId="6EA43DED"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★（３）新しい産業の創出・拡大に向けたコンテンツの権利処理の円滑化</w:t>
      </w:r>
    </w:p>
    <w:p w14:paraId="2DE89733"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000000"/>
          <w:u w:val="single"/>
        </w:rPr>
        <w:t>コンテンツにＩＤを付与し、権利処理に係る情報を集約してクラウドなどによりネットワーク上で参照可能とするデータベースの整備とコンテンツ利用に係る対価の徴収・分配システムの整備</w:t>
      </w:r>
      <w:r>
        <w:rPr>
          <w:rFonts w:ascii="ＭＳ Ｐゴシック" w:eastAsia="ＭＳ Ｐゴシック" w:hAnsi="ＭＳ Ｐゴシック" w:cs="ＭＳ Ｐゴシック" w:hint="eastAsia"/>
          <w:color w:val="000000"/>
          <w:u w:val="single"/>
        </w:rPr>
        <w:lastRenderedPageBreak/>
        <w:t>を促進</w:t>
      </w:r>
      <w:r>
        <w:rPr>
          <w:rFonts w:ascii="ＭＳ Ｐゴシック" w:eastAsia="ＭＳ Ｐゴシック" w:hAnsi="ＭＳ Ｐゴシック" w:cs="ＭＳ Ｐゴシック" w:hint="eastAsia"/>
          <w:color w:val="000000"/>
        </w:rPr>
        <w:t>する。（総務省、文部科学省）</w:t>
      </w:r>
    </w:p>
    <w:p w14:paraId="4EFD3ACC"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★（５）電子書籍の普及促進</w:t>
      </w:r>
      <w:r>
        <w:rPr>
          <w:rFonts w:ascii="Calibri" w:eastAsia="Times New Roman" w:hAnsi="Calibri" w:cs="Calibri"/>
          <w:color w:val="000000"/>
        </w:rPr>
        <w:t>(p.60)</w:t>
      </w:r>
    </w:p>
    <w:p w14:paraId="63C57195"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・海外の巨大プラットフォーム事業者などに対する交渉力向上</w:t>
      </w:r>
    </w:p>
    <w:p w14:paraId="28A35A4A"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000000"/>
          <w:u w:val="single"/>
        </w:rPr>
        <w:t>個人の作品や専門書を含む多種多様な電子書籍コンテンツ数の拡大</w:t>
      </w:r>
    </w:p>
    <w:p w14:paraId="1DCB97B6"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・オープン型電子出版環境を実現するため、</w:t>
      </w:r>
      <w:r>
        <w:rPr>
          <w:rFonts w:ascii="ＭＳ Ｐゴシック" w:eastAsia="ＭＳ Ｐゴシック" w:hAnsi="ＭＳ Ｐゴシック" w:cs="ＭＳ Ｐゴシック" w:hint="eastAsia"/>
          <w:color w:val="000000"/>
          <w:u w:val="single"/>
        </w:rPr>
        <w:t>電子書籍交換フォーマットの標準化</w:t>
      </w:r>
      <w:r>
        <w:rPr>
          <w:rFonts w:ascii="ＭＳ Ｐゴシック" w:eastAsia="ＭＳ Ｐゴシック" w:hAnsi="ＭＳ Ｐゴシック" w:cs="ＭＳ Ｐゴシック" w:hint="eastAsia"/>
          <w:color w:val="000000"/>
        </w:rPr>
        <w:t>や国内外への普及促進</w:t>
      </w:r>
    </w:p>
    <w:p w14:paraId="2687D7E4"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★（６）プラットフォームの形成の推進</w:t>
      </w:r>
    </w:p>
    <w:p w14:paraId="44721733"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・多様なコンテンツを提供するプラットフォーム支援を通じて</w:t>
      </w:r>
      <w:r>
        <w:rPr>
          <w:rFonts w:ascii="ＭＳ Ｐゴシック" w:eastAsia="ＭＳ Ｐゴシック" w:hAnsi="ＭＳ Ｐゴシック" w:cs="ＭＳ Ｐゴシック" w:hint="eastAsia"/>
          <w:color w:val="000000"/>
          <w:u w:val="single"/>
        </w:rPr>
        <w:t>コンテンツがプラットフォームをリードするエコシステム</w:t>
      </w:r>
      <w:r>
        <w:rPr>
          <w:rFonts w:ascii="ＭＳ Ｐゴシック" w:eastAsia="ＭＳ Ｐゴシック" w:hAnsi="ＭＳ Ｐゴシック" w:cs="ＭＳ Ｐゴシック" w:hint="eastAsia"/>
          <w:color w:val="000000"/>
        </w:rPr>
        <w:t>の実現の促進を支援する。（総務省、経済産業省）</w:t>
      </w:r>
    </w:p>
    <w:p w14:paraId="67F0E368"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★（７）ビッグデータビジネスの振興</w:t>
      </w:r>
    </w:p>
    <w:p w14:paraId="1F50EB7E"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ＭＳ Ｐゴシック" w:eastAsia="ＭＳ Ｐゴシック" w:hAnsi="ＭＳ Ｐゴシック" w:cs="ＭＳ Ｐゴシック" w:hint="eastAsia"/>
          <w:color w:val="000000"/>
          <w:u w:val="single"/>
        </w:rPr>
        <w:t>大量に生成されるユーザー情報、映像・音声、センサー情報</w:t>
      </w:r>
      <w:r>
        <w:rPr>
          <w:rFonts w:ascii="ＭＳ Ｐゴシック" w:eastAsia="ＭＳ Ｐゴシック" w:hAnsi="ＭＳ Ｐゴシック" w:cs="ＭＳ Ｐゴシック" w:hint="eastAsia"/>
          <w:color w:val="000000"/>
        </w:rPr>
        <w:t>といった、価値ある知的財産を生み出す</w:t>
      </w:r>
      <w:r>
        <w:rPr>
          <w:rFonts w:ascii="ＭＳ Ｐゴシック" w:eastAsia="ＭＳ Ｐゴシック" w:hAnsi="ＭＳ Ｐゴシック" w:cs="ＭＳ Ｐゴシック" w:hint="eastAsia"/>
          <w:color w:val="000000"/>
          <w:u w:val="single"/>
        </w:rPr>
        <w:t>ビッグデータを経営資源として捉え</w:t>
      </w:r>
      <w:r>
        <w:rPr>
          <w:rFonts w:ascii="ＭＳ Ｐゴシック" w:eastAsia="ＭＳ Ｐゴシック" w:hAnsi="ＭＳ Ｐゴシック" w:cs="ＭＳ Ｐゴシック" w:hint="eastAsia"/>
          <w:color w:val="000000"/>
        </w:rPr>
        <w:t>、データの収集・蓄積・分析による</w:t>
      </w:r>
      <w:r>
        <w:rPr>
          <w:rFonts w:ascii="ＭＳ Ｐゴシック" w:eastAsia="ＭＳ Ｐゴシック" w:hAnsi="ＭＳ Ｐゴシック" w:cs="ＭＳ Ｐゴシック" w:hint="eastAsia"/>
          <w:color w:val="000000"/>
          <w:u w:val="single"/>
        </w:rPr>
        <w:t>多様な付加価値の創造に資する研究開発</w:t>
      </w:r>
      <w:r>
        <w:rPr>
          <w:rFonts w:ascii="ＭＳ Ｐゴシック" w:eastAsia="ＭＳ Ｐゴシック" w:hAnsi="ＭＳ Ｐゴシック" w:cs="ＭＳ Ｐゴシック" w:hint="eastAsia"/>
          <w:color w:val="000000"/>
        </w:rPr>
        <w:t>などに取り組む。（総務省、文部科学省、経済産業省）</w:t>
      </w:r>
    </w:p>
    <w:p w14:paraId="7E670B06"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●４．デジタル・ネットワーク環境促進の基盤整備</w:t>
      </w:r>
      <w:r>
        <w:rPr>
          <w:rFonts w:ascii="Calibri" w:eastAsia="Times New Roman" w:hAnsi="Calibri" w:cs="Calibri"/>
          <w:color w:val="000000"/>
        </w:rPr>
        <w:t>(p.64)</w:t>
      </w:r>
    </w:p>
    <w:p w14:paraId="521EE59B"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★（１）</w:t>
      </w:r>
      <w:r>
        <w:rPr>
          <w:rFonts w:ascii="ＭＳ Ｐゴシック" w:eastAsia="ＭＳ Ｐゴシック" w:hAnsi="ＭＳ Ｐゴシック" w:cs="ＭＳ Ｐゴシック" w:hint="eastAsia"/>
          <w:color w:val="000000"/>
          <w:u w:val="single"/>
        </w:rPr>
        <w:t>文化資産のデジタル・アーカイブ化の促進</w:t>
      </w:r>
    </w:p>
    <w:p w14:paraId="065B520A"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・コンテンツを利用するためのハードの保存や文化資産としてのデジタル・アーカイブ化及びクラウド上に存在する新しいタイプの</w:t>
      </w:r>
      <w:r>
        <w:rPr>
          <w:rFonts w:ascii="ＭＳ Ｐゴシック" w:eastAsia="ＭＳ Ｐゴシック" w:hAnsi="ＭＳ Ｐゴシック" w:cs="ＭＳ Ｐゴシック" w:hint="eastAsia"/>
          <w:color w:val="000000"/>
          <w:u w:val="single"/>
        </w:rPr>
        <w:t>コンテンツの記録方法についても検討</w:t>
      </w:r>
      <w:r>
        <w:rPr>
          <w:rFonts w:ascii="ＭＳ Ｐゴシック" w:eastAsia="ＭＳ Ｐゴシック" w:hAnsi="ＭＳ Ｐゴシック" w:cs="ＭＳ Ｐゴシック" w:hint="eastAsia"/>
          <w:color w:val="000000"/>
        </w:rPr>
        <w:t>が必要</w:t>
      </w:r>
    </w:p>
    <w:p w14:paraId="7866FE3B"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文化資産及びこれらの関連資料などのデジタル・アーカイブ化を促進するとともに、</w:t>
      </w:r>
      <w:r>
        <w:rPr>
          <w:rFonts w:ascii="ＭＳ Ｐゴシック" w:eastAsia="ＭＳ Ｐゴシック" w:hAnsi="ＭＳ Ｐゴシック" w:cs="ＭＳ Ｐゴシック" w:hint="eastAsia"/>
          <w:color w:val="000000"/>
          <w:u w:val="single"/>
        </w:rPr>
        <w:t>各アーカイブ間の連携を実現するための環境整備</w:t>
      </w:r>
      <w:r>
        <w:rPr>
          <w:rFonts w:ascii="ＭＳ Ｐゴシック" w:eastAsia="ＭＳ Ｐゴシック" w:hAnsi="ＭＳ Ｐゴシック" w:cs="ＭＳ Ｐゴシック" w:hint="eastAsia"/>
          <w:color w:val="000000"/>
        </w:rPr>
        <w:t>及び海外発信の強化について検討し、必要な措置を講じる。（内閣官房、総務省、文部科学省、経済産業省）</w:t>
      </w:r>
    </w:p>
    <w:p w14:paraId="22340AE8" w14:textId="77777777" w:rsidR="00F634F5" w:rsidRDefault="00F634F5" w:rsidP="00F634F5">
      <w:pPr>
        <w:spacing w:before="56" w:after="113"/>
        <w:ind w:left="180"/>
      </w:pPr>
      <w:r>
        <w:rPr>
          <w:rFonts w:ascii="Calibri" w:eastAsia="Times New Roman" w:hAnsi="Calibri" w:cs="Calibri"/>
          <w:color w:val="000000"/>
        </w:rPr>
        <w:t xml:space="preserve"> </w:t>
      </w:r>
    </w:p>
    <w:p w14:paraId="4193284B"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■第４．コンテンツを中心としたソフトパワーの強化</w:t>
      </w:r>
      <w:r>
        <w:rPr>
          <w:rFonts w:ascii="Calibri" w:eastAsia="Times New Roman" w:hAnsi="Calibri" w:cs="Calibri"/>
          <w:color w:val="000000"/>
        </w:rPr>
        <w:t>(p.68)</w:t>
      </w:r>
    </w:p>
    <w:p w14:paraId="457DA00F"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●１．コンテンツ産業を巡る生態系変化への対応</w:t>
      </w:r>
    </w:p>
    <w:p w14:paraId="7F723EFB"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u w:val="single"/>
        </w:rPr>
        <w:t>コンテンツ関連施策に対して重点的に資源配分</w:t>
      </w:r>
      <w:r>
        <w:rPr>
          <w:rFonts w:ascii="ＭＳ Ｐゴシック" w:eastAsia="ＭＳ Ｐゴシック" w:hAnsi="ＭＳ Ｐゴシック" w:cs="ＭＳ Ｐゴシック" w:hint="eastAsia"/>
          <w:color w:val="000000"/>
        </w:rPr>
        <w:t>するとともに、政府としての総合的な推進体制</w:t>
      </w:r>
      <w:r>
        <w:rPr>
          <w:rFonts w:ascii="ＭＳ Ｐゴシック" w:eastAsia="ＭＳ Ｐゴシック" w:hAnsi="ＭＳ Ｐゴシック" w:cs="ＭＳ Ｐゴシック" w:hint="eastAsia"/>
          <w:color w:val="000000"/>
        </w:rPr>
        <w:lastRenderedPageBreak/>
        <w:t>の在り方について検討し、必要な措置を講じる。</w:t>
      </w:r>
      <w:r>
        <w:rPr>
          <w:rFonts w:ascii="Calibri" w:eastAsia="Times New Roman" w:hAnsi="Calibri" w:cs="Calibri"/>
          <w:color w:val="000000"/>
        </w:rPr>
        <w:t>(</w:t>
      </w:r>
      <w:r>
        <w:rPr>
          <w:rFonts w:ascii="ＭＳ Ｐゴシック" w:eastAsia="ＭＳ Ｐゴシック" w:hAnsi="ＭＳ Ｐゴシック" w:cs="ＭＳ Ｐゴシック" w:hint="eastAsia"/>
          <w:color w:val="000000"/>
        </w:rPr>
        <w:t>内閣官房</w:t>
      </w:r>
    </w:p>
    <w:p w14:paraId="5CE713B9"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２．</w:t>
      </w:r>
      <w:r>
        <w:rPr>
          <w:rFonts w:ascii="ＭＳ Ｐゴシック" w:eastAsia="ＭＳ Ｐゴシック" w:hAnsi="ＭＳ Ｐゴシック" w:cs="ＭＳ Ｐゴシック" w:hint="eastAsia"/>
          <w:color w:val="000000"/>
          <w:u w:val="single"/>
        </w:rPr>
        <w:t>日本の伝統や文化に根ざした魅力あるコンテンツ・製品などの発掘・創造</w:t>
      </w:r>
    </w:p>
    <w:p w14:paraId="27EC99D1"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★（１）ターゲット国・地域で売るためのコンテンツ・製品の制作などに係る支援</w:t>
      </w:r>
    </w:p>
    <w:p w14:paraId="3AD5B933"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★（２）世界のコンテンツの中心となる</w:t>
      </w:r>
      <w:r>
        <w:rPr>
          <w:rFonts w:ascii="ＭＳ Ｐゴシック" w:eastAsia="ＭＳ Ｐゴシック" w:hAnsi="ＭＳ Ｐゴシック" w:cs="ＭＳ Ｐゴシック" w:hint="eastAsia"/>
          <w:color w:val="000000"/>
          <w:u w:val="single"/>
        </w:rPr>
        <w:t>人財・開発拠点の整備</w:t>
      </w:r>
    </w:p>
    <w:p w14:paraId="342E9DF0"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★（３）地域ブランドの確立</w:t>
      </w:r>
    </w:p>
    <w:p w14:paraId="7B6DD3CE"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★（４）日本の</w:t>
      </w:r>
      <w:r>
        <w:rPr>
          <w:rFonts w:ascii="ＭＳ Ｐゴシック" w:eastAsia="ＭＳ Ｐゴシック" w:hAnsi="ＭＳ Ｐゴシック" w:cs="ＭＳ Ｐゴシック" w:hint="eastAsia"/>
          <w:color w:val="000000"/>
          <w:u w:val="single"/>
        </w:rPr>
        <w:t>高度な技術力を生かしたコンテンツ制作の促進</w:t>
      </w:r>
    </w:p>
    <w:p w14:paraId="3F637AF3"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●３．日本ブランドのグローバルな発信（</w:t>
      </w:r>
      <w:r>
        <w:rPr>
          <w:rFonts w:ascii="Calibri" w:eastAsia="Times New Roman" w:hAnsi="Calibri" w:cs="Calibri"/>
          <w:color w:val="000000"/>
        </w:rPr>
        <w:t>p.74</w:t>
      </w:r>
      <w:r>
        <w:rPr>
          <w:rFonts w:ascii="ＭＳ Ｐゴシック" w:eastAsia="ＭＳ Ｐゴシック" w:hAnsi="ＭＳ Ｐゴシック" w:cs="ＭＳ Ｐゴシック" w:hint="eastAsia"/>
          <w:color w:val="000000"/>
        </w:rPr>
        <w:t>）</w:t>
      </w:r>
    </w:p>
    <w:p w14:paraId="66709285"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●４．戦略的な海外展開の推進</w:t>
      </w:r>
    </w:p>
    <w:p w14:paraId="07B1D4C8"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●５．国内外から人を日本に呼び込むインバウンドの推進</w:t>
      </w:r>
    </w:p>
    <w:p w14:paraId="4C3CB5AD"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●６．模倣品・海賊版対策の強化</w:t>
      </w:r>
    </w:p>
    <w:p w14:paraId="50129074"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●７．コンテンツ人財の育成</w:t>
      </w:r>
    </w:p>
    <w:p w14:paraId="733C8D7A"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★（１）クリエーターの裾野の拡大</w:t>
      </w:r>
    </w:p>
    <w:p w14:paraId="750C6B44"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★（２）若手クリエーターの育成</w:t>
      </w:r>
    </w:p>
    <w:p w14:paraId="787C09E8"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★（３）グローバル人財の育成</w:t>
      </w:r>
    </w:p>
    <w:p w14:paraId="49951360" w14:textId="77777777" w:rsidR="00F634F5" w:rsidRDefault="00F634F5" w:rsidP="00F634F5">
      <w:pPr>
        <w:spacing w:beforeAutospacing="1" w:after="100" w:afterAutospacing="1"/>
        <w:ind w:left="180"/>
      </w:pPr>
      <w:r>
        <w:rPr>
          <w:rFonts w:ascii="ＭＳ Ｐゴシック" w:eastAsia="ＭＳ Ｐゴシック" w:hAnsi="ＭＳ Ｐゴシック" w:cs="ＭＳ Ｐゴシック" w:hint="eastAsia"/>
          <w:color w:val="000000"/>
        </w:rPr>
        <w:t>★（４）コンテンツ制作現場の環境の改善</w:t>
      </w:r>
    </w:p>
    <w:p w14:paraId="77151AB8" w14:textId="77777777" w:rsidR="00F634F5" w:rsidRDefault="00F634F5" w:rsidP="00F634F5">
      <w:pPr>
        <w:spacing w:beforeAutospacing="1" w:after="100" w:afterAutospacing="1"/>
        <w:ind w:left="180"/>
      </w:pPr>
      <w:r>
        <w:t xml:space="preserve"> </w:t>
      </w:r>
    </w:p>
    <w:p w14:paraId="619BBD6C" w14:textId="207553D7" w:rsidR="00F634F5" w:rsidRDefault="00F634F5" w:rsidP="00F634F5">
      <w:pPr>
        <w:pStyle w:val="MMTopic2"/>
      </w:pPr>
      <w:r>
        <w:br/>
      </w:r>
      <w:r>
        <w:rPr>
          <w:noProof/>
        </w:rPr>
        <w:lastRenderedPageBreak/>
        <w:drawing>
          <wp:inline distT="0" distB="0" distL="0" distR="0" wp14:anchorId="157FD78D" wp14:editId="3A923308">
            <wp:extent cx="5400040" cy="303784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9" r:link="rId8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276636C"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t>■ナショナル・アーカイブ関連の国の動き</w:t>
      </w:r>
    </w:p>
    <w:p w14:paraId="42D10D1C"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u w:val="single"/>
        </w:rPr>
        <w:t>●</w:t>
      </w:r>
      <w:r>
        <w:rPr>
          <w:rFonts w:ascii="PMingLiU" w:eastAsia="PMingLiU" w:hAnsi="PMingLiU" w:cs="PMingLiU" w:hint="eastAsia"/>
          <w:color w:val="000000"/>
          <w:u w:val="single"/>
        </w:rPr>
        <w:t>世界最先端</w:t>
      </w:r>
      <w:r>
        <w:rPr>
          <w:rFonts w:ascii="Calibri" w:eastAsia="Times New Roman" w:hAnsi="Calibri" w:cs="Calibri"/>
          <w:color w:val="000000"/>
          <w:u w:val="single"/>
        </w:rPr>
        <w:t>IT</w:t>
      </w:r>
      <w:r>
        <w:rPr>
          <w:rFonts w:ascii="PMingLiU" w:eastAsia="PMingLiU" w:hAnsi="PMingLiU" w:cs="PMingLiU" w:hint="eastAsia"/>
          <w:color w:val="000000"/>
          <w:u w:val="single"/>
        </w:rPr>
        <w:t>国家創造宣言</w:t>
      </w:r>
      <w:r>
        <w:rPr>
          <w:rFonts w:ascii="PMingLiU" w:eastAsia="PMingLiU" w:hAnsi="PMingLiU" w:cs="PMingLiU" w:hint="eastAsia"/>
          <w:color w:val="000000"/>
        </w:rPr>
        <w:t>（</w:t>
      </w:r>
      <w:r>
        <w:rPr>
          <w:rFonts w:ascii="Calibri" w:eastAsia="Times New Roman" w:hAnsi="Calibri" w:cs="Calibri"/>
          <w:color w:val="000000"/>
        </w:rPr>
        <w:t>2013</w:t>
      </w:r>
      <w:r>
        <w:rPr>
          <w:rFonts w:ascii="PMingLiU" w:eastAsia="PMingLiU" w:hAnsi="PMingLiU" w:cs="PMingLiU" w:hint="eastAsia"/>
          <w:color w:val="000000"/>
        </w:rPr>
        <w:t>年</w:t>
      </w:r>
      <w:r>
        <w:rPr>
          <w:rFonts w:ascii="Calibri" w:eastAsia="Times New Roman" w:hAnsi="Calibri" w:cs="Calibri"/>
          <w:color w:val="000000"/>
        </w:rPr>
        <w:t>6</w:t>
      </w:r>
      <w:r>
        <w:rPr>
          <w:rFonts w:ascii="PMingLiU" w:eastAsia="PMingLiU" w:hAnsi="PMingLiU" w:cs="PMingLiU" w:hint="eastAsia"/>
          <w:color w:val="000000"/>
        </w:rPr>
        <w:t>月</w:t>
      </w:r>
      <w:r>
        <w:rPr>
          <w:rFonts w:ascii="Calibri" w:eastAsia="Times New Roman" w:hAnsi="Calibri" w:cs="Calibri"/>
          <w:color w:val="000000"/>
        </w:rPr>
        <w:t>14</w:t>
      </w:r>
      <w:r>
        <w:rPr>
          <w:rFonts w:ascii="PMingLiU" w:eastAsia="PMingLiU" w:hAnsi="PMingLiU" w:cs="PMingLiU" w:hint="eastAsia"/>
          <w:color w:val="000000"/>
        </w:rPr>
        <w:t>日閣議決定）</w:t>
      </w:r>
    </w:p>
    <w:p w14:paraId="68F0D425"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t>●知的財産政策ビジョン</w:t>
      </w:r>
      <w:r>
        <w:rPr>
          <w:rFonts w:ascii="ＭＳ 明朝" w:eastAsia="ＭＳ 明朝" w:hAnsi="ＭＳ 明朝" w:cs="ＭＳ 明朝" w:hint="eastAsia"/>
          <w:color w:val="FF0000"/>
        </w:rPr>
        <w:t>（</w:t>
      </w:r>
      <w:r>
        <w:rPr>
          <w:rFonts w:ascii="HGŠÛºÞ¼¯¸M-PRO" w:eastAsia="Times New Roman" w:hAnsi="HGŠÛºÞ¼¯¸M-PRO" w:cs="HGŠÛºÞ¼¯¸M-PRO"/>
          <w:color w:val="FF0000"/>
        </w:rPr>
        <w:t>2013</w:t>
      </w:r>
      <w:r>
        <w:rPr>
          <w:rFonts w:ascii="ＭＳ 明朝" w:eastAsia="ＭＳ 明朝" w:hAnsi="ＭＳ 明朝" w:cs="ＭＳ 明朝" w:hint="eastAsia"/>
          <w:color w:val="FF0000"/>
        </w:rPr>
        <w:t>年</w:t>
      </w:r>
      <w:r>
        <w:rPr>
          <w:rFonts w:ascii="HGŠÛºÞ¼¯¸M-PRO" w:eastAsia="Times New Roman" w:hAnsi="HGŠÛºÞ¼¯¸M-PRO" w:cs="HGŠÛºÞ¼¯¸M-PRO"/>
          <w:color w:val="FF0000"/>
        </w:rPr>
        <w:t>6</w:t>
      </w:r>
      <w:r>
        <w:rPr>
          <w:rFonts w:ascii="ＭＳ 明朝" w:eastAsia="ＭＳ 明朝" w:hAnsi="ＭＳ 明朝" w:cs="ＭＳ 明朝" w:hint="eastAsia"/>
          <w:color w:val="FF0000"/>
        </w:rPr>
        <w:t>月</w:t>
      </w:r>
      <w:r>
        <w:rPr>
          <w:rFonts w:ascii="HGŠÛºÞ¼¯¸M-PRO" w:eastAsia="Times New Roman" w:hAnsi="HGŠÛºÞ¼¯¸M-PRO" w:cs="HGŠÛºÞ¼¯¸M-PRO"/>
          <w:color w:val="FF0000"/>
        </w:rPr>
        <w:t>7</w:t>
      </w:r>
      <w:r>
        <w:rPr>
          <w:rFonts w:ascii="ＭＳ 明朝" w:eastAsia="ＭＳ 明朝" w:hAnsi="ＭＳ 明朝" w:cs="ＭＳ 明朝" w:hint="eastAsia"/>
          <w:color w:val="FF0000"/>
        </w:rPr>
        <w:t>日知的財産戦略本部）</w:t>
      </w:r>
    </w:p>
    <w:p w14:paraId="7A077BA2" w14:textId="77777777" w:rsidR="00F634F5" w:rsidRDefault="00F634F5" w:rsidP="009720D8">
      <w:pPr>
        <w:spacing w:beforeAutospacing="1" w:after="100" w:afterAutospacing="1"/>
        <w:ind w:left="180"/>
      </w:pPr>
      <w:r>
        <w:rPr>
          <w:rFonts w:ascii="Segoe UI Symbol" w:eastAsia="Times New Roman" w:hAnsi="Segoe UI Symbol" w:cs="Segoe UI Symbol"/>
          <w:color w:val="FF0000"/>
        </w:rPr>
        <w:t>★</w:t>
      </w:r>
      <w:r>
        <w:rPr>
          <w:rFonts w:ascii="ＭＳ 明朝" w:eastAsia="ＭＳ 明朝" w:hAnsi="ＭＳ 明朝" w:cs="ＭＳ 明朝" w:hint="eastAsia"/>
          <w:color w:val="FF0000"/>
        </w:rPr>
        <w:t>今後</w:t>
      </w:r>
      <w:r>
        <w:rPr>
          <w:rFonts w:ascii="HGŠÛºÞ¼¯¸M-PRO" w:eastAsia="Times New Roman" w:hAnsi="HGŠÛºÞ¼¯¸M-PRO" w:cs="HGŠÛºÞ¼¯¸M-PRO"/>
          <w:color w:val="FF0000"/>
        </w:rPr>
        <w:t>10</w:t>
      </w:r>
      <w:r>
        <w:rPr>
          <w:rFonts w:ascii="ＭＳ 明朝" w:eastAsia="ＭＳ 明朝" w:hAnsi="ＭＳ 明朝" w:cs="ＭＳ 明朝" w:hint="eastAsia"/>
          <w:color w:val="FF0000"/>
        </w:rPr>
        <w:t>年を見据えた知的財産に関する政策</w:t>
      </w:r>
    </w:p>
    <w:p w14:paraId="0C1F0126"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t>★従来の事業モデルの「改善」だけでなく、事業モデルそのものを創造・転換する「イノベーション」を競争力の源泉に</w:t>
      </w:r>
    </w:p>
    <w:p w14:paraId="1C7BB5B2"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FF0000"/>
        </w:rPr>
        <w:t>・オープン化された知的活動環境を活用し、世界中で創造された価値を取り込んで</w:t>
      </w:r>
      <w:r>
        <w:rPr>
          <w:rFonts w:ascii="ＭＳ Ｐゴシック" w:eastAsia="ＭＳ Ｐゴシック" w:hAnsi="ＭＳ Ｐゴシック" w:cs="ＭＳ Ｐゴシック" w:hint="eastAsia"/>
          <w:color w:val="000000"/>
        </w:rPr>
        <w:t>事業に繋げていくことが重要</w:t>
      </w:r>
    </w:p>
    <w:p w14:paraId="50F62B8E"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u w:val="single"/>
        </w:rPr>
        <w:t>●電子行政オープンデータ推進のためのロードマップ</w:t>
      </w:r>
      <w:r>
        <w:rPr>
          <w:rFonts w:ascii="ＭＳ Ｐゴシック" w:eastAsia="ＭＳ Ｐゴシック" w:hAnsi="ＭＳ Ｐゴシック" w:cs="ＭＳ Ｐゴシック" w:hint="eastAsia"/>
          <w:color w:val="000000"/>
        </w:rPr>
        <w:t>（</w:t>
      </w:r>
      <w:r>
        <w:rPr>
          <w:rFonts w:ascii="Calibri" w:eastAsia="Times New Roman" w:hAnsi="Calibri" w:cs="Calibri"/>
          <w:color w:val="000000"/>
        </w:rPr>
        <w:t>2013</w:t>
      </w:r>
      <w:r>
        <w:rPr>
          <w:rFonts w:ascii="ＭＳ Ｐゴシック" w:eastAsia="ＭＳ Ｐゴシック" w:hAnsi="ＭＳ Ｐゴシック" w:cs="ＭＳ Ｐゴシック" w:hint="eastAsia"/>
          <w:color w:val="000000"/>
        </w:rPr>
        <w:t>年</w:t>
      </w:r>
      <w:r>
        <w:rPr>
          <w:rFonts w:ascii="Calibri" w:eastAsia="Times New Roman" w:hAnsi="Calibri" w:cs="Calibri"/>
          <w:color w:val="000000"/>
        </w:rPr>
        <w:t>6</w:t>
      </w:r>
      <w:r>
        <w:rPr>
          <w:rFonts w:ascii="ＭＳ Ｐゴシック" w:eastAsia="ＭＳ Ｐゴシック" w:hAnsi="ＭＳ Ｐゴシック" w:cs="ＭＳ Ｐゴシック" w:hint="eastAsia"/>
          <w:color w:val="000000"/>
        </w:rPr>
        <w:t>月</w:t>
      </w:r>
      <w:r>
        <w:rPr>
          <w:rFonts w:ascii="Calibri" w:eastAsia="Times New Roman" w:hAnsi="Calibri" w:cs="Calibri"/>
          <w:color w:val="000000"/>
        </w:rPr>
        <w:t>14</w:t>
      </w:r>
      <w:r>
        <w:rPr>
          <w:rFonts w:ascii="ＭＳ Ｐゴシック" w:eastAsia="ＭＳ Ｐゴシック" w:hAnsi="ＭＳ Ｐゴシック" w:cs="ＭＳ Ｐゴシック" w:hint="eastAsia"/>
          <w:color w:val="000000"/>
        </w:rPr>
        <w:t>日高度情報通信ネットワーク社会推進戦略本部決定）</w:t>
      </w:r>
    </w:p>
    <w:p w14:paraId="0EF1C1C7"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t>■</w:t>
      </w:r>
      <w:r>
        <w:rPr>
          <w:rFonts w:ascii="PMingLiU" w:eastAsia="PMingLiU" w:hAnsi="PMingLiU" w:cs="PMingLiU" w:hint="eastAsia"/>
          <w:color w:val="000000"/>
        </w:rPr>
        <w:t>知的財産推進計画</w:t>
      </w:r>
      <w:r>
        <w:rPr>
          <w:rFonts w:ascii="Calibri" w:eastAsia="Times New Roman" w:hAnsi="Calibri" w:cs="Calibri"/>
          <w:color w:val="000000"/>
        </w:rPr>
        <w:t>2015</w:t>
      </w:r>
    </w:p>
    <w:p w14:paraId="6BA3A4F0"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t>重要</w:t>
      </w:r>
      <w:r>
        <w:rPr>
          <w:rFonts w:ascii="Calibri" w:eastAsia="Times New Roman" w:hAnsi="Calibri" w:cs="Calibri"/>
          <w:color w:val="000000"/>
        </w:rPr>
        <w:t>8</w:t>
      </w:r>
      <w:r>
        <w:rPr>
          <w:rFonts w:ascii="ＭＳ Ｐゴシック" w:eastAsia="ＭＳ Ｐゴシック" w:hAnsi="ＭＳ Ｐゴシック" w:cs="ＭＳ Ｐゴシック" w:hint="eastAsia"/>
          <w:color w:val="000000"/>
        </w:rPr>
        <w:t>施策の一つ「</w:t>
      </w:r>
      <w:r>
        <w:rPr>
          <w:rFonts w:ascii="ＭＳ Ｐゴシック" w:eastAsia="ＭＳ Ｐゴシック" w:hAnsi="ＭＳ Ｐゴシック" w:cs="ＭＳ Ｐゴシック" w:hint="eastAsia"/>
          <w:color w:val="4472C4"/>
        </w:rPr>
        <w:t>アーカイブの利活用促進に向けた整備の加速化</w:t>
      </w:r>
      <w:r>
        <w:rPr>
          <w:rFonts w:ascii="ＭＳ Ｐゴシック" w:eastAsia="ＭＳ Ｐゴシック" w:hAnsi="ＭＳ Ｐゴシック" w:cs="ＭＳ Ｐゴシック" w:hint="eastAsia"/>
          <w:color w:val="000000"/>
        </w:rPr>
        <w:t>」における取り組むべき主な施策：</w:t>
      </w:r>
    </w:p>
    <w:p w14:paraId="7FFB8D7C"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lastRenderedPageBreak/>
        <w:t>●書籍、文化財、放送番組、マンガ・アニメなど多岐にわたるアーカイブ連携・横断の促進（</w:t>
      </w:r>
      <w:r>
        <w:rPr>
          <w:rFonts w:ascii="ＭＳ Ｐゴシック" w:eastAsia="ＭＳ Ｐゴシック" w:hAnsi="ＭＳ Ｐゴシック" w:cs="ＭＳ Ｐゴシック" w:hint="eastAsia"/>
          <w:color w:val="4472C4"/>
        </w:rPr>
        <w:t>統合ポータルの構築</w:t>
      </w:r>
      <w:r>
        <w:rPr>
          <w:rFonts w:ascii="ＭＳ Ｐゴシック" w:eastAsia="ＭＳ Ｐゴシック" w:hAnsi="ＭＳ Ｐゴシック" w:cs="ＭＳ Ｐゴシック" w:hint="eastAsia"/>
          <w:color w:val="000000"/>
        </w:rPr>
        <w:t>）</w:t>
      </w:r>
    </w:p>
    <w:p w14:paraId="706FC973"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t>●分野ごとの取組の促進</w:t>
      </w:r>
    </w:p>
    <w:p w14:paraId="0B904747"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t>・書籍等：公共・大学図書館等の資料のデジタル化への支援、</w:t>
      </w:r>
      <w:r>
        <w:rPr>
          <w:rFonts w:ascii="Century" w:eastAsia="Times New Roman" w:hAnsi="Century" w:cs="Century"/>
          <w:color w:val="000000"/>
        </w:rPr>
        <w:t>NDL</w:t>
      </w:r>
      <w:r>
        <w:rPr>
          <w:rFonts w:ascii="ＭＳ Ｐゴシック" w:eastAsia="ＭＳ Ｐゴシック" w:hAnsi="ＭＳ Ｐゴシック" w:cs="ＭＳ Ｐゴシック" w:hint="eastAsia"/>
          <w:color w:val="000000"/>
        </w:rPr>
        <w:t>資料のデジタル化の継続とデータの利活用促進</w:t>
      </w:r>
    </w:p>
    <w:p w14:paraId="390B2411"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t>●アーカイブ構築と利活用促進のための著作権制度の整備</w:t>
      </w:r>
    </w:p>
    <w:p w14:paraId="7B737FA2" w14:textId="77777777" w:rsidR="00F634F5" w:rsidRDefault="00F634F5" w:rsidP="009720D8">
      <w:pPr>
        <w:spacing w:beforeAutospacing="1" w:after="100" w:afterAutospacing="1"/>
        <w:ind w:left="180"/>
      </w:pPr>
      <w:r>
        <w:rPr>
          <w:rFonts w:ascii="ＭＳ Ｐゴシック" w:eastAsia="ＭＳ Ｐゴシック" w:hAnsi="ＭＳ Ｐゴシック" w:cs="ＭＳ Ｐゴシック" w:hint="eastAsia"/>
          <w:color w:val="000000"/>
        </w:rPr>
        <w:t>・関係省庁等連絡会及び実務者協議会の設置　など</w:t>
      </w:r>
    </w:p>
    <w:p w14:paraId="18F4536E" w14:textId="77777777" w:rsidR="00F634F5" w:rsidRDefault="00F634F5" w:rsidP="009720D8">
      <w:pPr>
        <w:spacing w:beforeAutospacing="1" w:after="100" w:afterAutospacing="1"/>
        <w:ind w:left="180"/>
      </w:pPr>
      <w:r>
        <w:t xml:space="preserve"> </w:t>
      </w:r>
    </w:p>
    <w:p w14:paraId="501E2B4F" w14:textId="410B54D0" w:rsidR="00F634F5" w:rsidRDefault="009720D8" w:rsidP="009720D8">
      <w:pPr>
        <w:pStyle w:val="MMTopic2"/>
      </w:pPr>
      <w:r>
        <w:br/>
      </w:r>
      <w:r>
        <w:rPr>
          <w:noProof/>
        </w:rPr>
        <w:drawing>
          <wp:inline distT="0" distB="0" distL="0" distR="0" wp14:anchorId="7793DD34" wp14:editId="639D1C82">
            <wp:extent cx="5400040" cy="303784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1" r:link="rId8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6AC17F0F" w14:textId="3B9425D6" w:rsidR="009720D8" w:rsidRDefault="009720D8" w:rsidP="009720D8">
      <w:pPr>
        <w:pStyle w:val="MMTopic2"/>
      </w:pPr>
      <w:r>
        <w:br/>
      </w:r>
      <w:r>
        <w:rPr>
          <w:noProof/>
        </w:rPr>
        <w:lastRenderedPageBreak/>
        <w:drawing>
          <wp:inline distT="0" distB="0" distL="0" distR="0" wp14:anchorId="1C49D3DE" wp14:editId="7F8A6E5B">
            <wp:extent cx="5400040" cy="303784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3" r:link="rId8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D7C59CF" w14:textId="3C8BDFD1" w:rsidR="009720D8" w:rsidRDefault="009720D8" w:rsidP="009720D8">
      <w:pPr>
        <w:pStyle w:val="MMTopic2"/>
      </w:pPr>
      <w:r>
        <w:br/>
      </w:r>
      <w:r>
        <w:rPr>
          <w:noProof/>
        </w:rPr>
        <w:drawing>
          <wp:inline distT="0" distB="0" distL="0" distR="0" wp14:anchorId="3BFCB6C4" wp14:editId="1AB08AFA">
            <wp:extent cx="5400040" cy="303784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5" r:link="rId8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D161BE2" w14:textId="733DA517" w:rsidR="009720D8" w:rsidRDefault="009720D8" w:rsidP="009720D8">
      <w:pPr>
        <w:pStyle w:val="MMTopic2"/>
      </w:pPr>
      <w:r>
        <w:br/>
      </w:r>
      <w:r>
        <w:rPr>
          <w:noProof/>
        </w:rPr>
        <w:lastRenderedPageBreak/>
        <w:drawing>
          <wp:inline distT="0" distB="0" distL="0" distR="0" wp14:anchorId="206D57BB" wp14:editId="2608B0C1">
            <wp:extent cx="5400040" cy="303784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7" r:link="rId8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1EF36954" w14:textId="5EFAC405" w:rsidR="009720D8" w:rsidRDefault="009720D8" w:rsidP="009720D8">
      <w:pPr>
        <w:pStyle w:val="MMTopic2"/>
      </w:pPr>
      <w:r>
        <w:br/>
      </w:r>
      <w:r>
        <w:rPr>
          <w:noProof/>
        </w:rPr>
        <w:drawing>
          <wp:inline distT="0" distB="0" distL="0" distR="0" wp14:anchorId="71DDA698" wp14:editId="4F1C0AD3">
            <wp:extent cx="5400040" cy="303784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9" r:link="rId9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53ECEB4" w14:textId="0691E9C1" w:rsidR="009720D8" w:rsidRDefault="009720D8" w:rsidP="009720D8">
      <w:pPr>
        <w:pStyle w:val="MMTopic2"/>
      </w:pPr>
      <w:r>
        <w:br/>
      </w:r>
      <w:r>
        <w:rPr>
          <w:noProof/>
        </w:rPr>
        <w:lastRenderedPageBreak/>
        <w:drawing>
          <wp:inline distT="0" distB="0" distL="0" distR="0" wp14:anchorId="23249406" wp14:editId="1069591D">
            <wp:extent cx="5400040" cy="303784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91" r:link="rId9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6C148A3" w14:textId="212DB6D4" w:rsidR="009720D8" w:rsidRDefault="009720D8" w:rsidP="009720D8">
      <w:pPr>
        <w:pStyle w:val="MMTopic2"/>
      </w:pPr>
      <w:r>
        <w:br/>
      </w:r>
      <w:r>
        <w:rPr>
          <w:noProof/>
        </w:rPr>
        <w:drawing>
          <wp:inline distT="0" distB="0" distL="0" distR="0" wp14:anchorId="73037CE6" wp14:editId="7BC3E0A3">
            <wp:extent cx="5400040" cy="303784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1CBA89F" w14:textId="115066BE" w:rsidR="009720D8" w:rsidRDefault="009720D8" w:rsidP="009720D8">
      <w:pPr>
        <w:pStyle w:val="MMTopic2"/>
      </w:pPr>
      <w:r>
        <w:br/>
      </w:r>
      <w:r>
        <w:rPr>
          <w:noProof/>
        </w:rPr>
        <w:lastRenderedPageBreak/>
        <w:drawing>
          <wp:inline distT="0" distB="0" distL="0" distR="0" wp14:anchorId="13E27504" wp14:editId="6B7E7F9C">
            <wp:extent cx="5400040" cy="303784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48240A4" w14:textId="46C5DBC9" w:rsidR="009720D8" w:rsidRDefault="009720D8" w:rsidP="009720D8">
      <w:pPr>
        <w:pStyle w:val="MMTopic2"/>
      </w:pPr>
      <w:r>
        <w:br/>
      </w:r>
      <w:r>
        <w:rPr>
          <w:noProof/>
        </w:rPr>
        <w:drawing>
          <wp:inline distT="0" distB="0" distL="0" distR="0" wp14:anchorId="33B48D75" wp14:editId="45D9C4C5">
            <wp:extent cx="5400040" cy="303784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F8D89E2" w14:textId="73D2CFA7" w:rsidR="009720D8" w:rsidRDefault="009720D8" w:rsidP="009720D8">
      <w:pPr>
        <w:pStyle w:val="MMTopic1"/>
      </w:pPr>
      <w:bookmarkStart w:id="5" w:name="これからのサ_ビスの構築1"/>
      <w:r>
        <w:t>これからのサービスの構築</w:t>
      </w:r>
      <w:bookmarkEnd w:id="5"/>
    </w:p>
    <w:p w14:paraId="7975385E" w14:textId="6E3C4878" w:rsidR="009720D8" w:rsidRDefault="009720D8" w:rsidP="009720D8">
      <w:pPr>
        <w:pStyle w:val="MMTopic2"/>
      </w:pPr>
      <w:r>
        <w:br/>
      </w:r>
      <w:r>
        <w:rPr>
          <w:noProof/>
        </w:rPr>
        <w:lastRenderedPageBreak/>
        <w:drawing>
          <wp:inline distT="0" distB="0" distL="0" distR="0" wp14:anchorId="0A2B3E4D" wp14:editId="65447273">
            <wp:extent cx="5400040" cy="303784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19B518A2" w14:textId="47236164" w:rsidR="009720D8" w:rsidRDefault="009720D8" w:rsidP="009720D8">
      <w:pPr>
        <w:pStyle w:val="MMTopic2"/>
      </w:pPr>
      <w:r>
        <w:br/>
      </w:r>
      <w:r>
        <w:rPr>
          <w:noProof/>
        </w:rPr>
        <w:drawing>
          <wp:inline distT="0" distB="0" distL="0" distR="0" wp14:anchorId="2918E2AC" wp14:editId="33E1EBE8">
            <wp:extent cx="5400040" cy="303784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AA313E7" w14:textId="77777777" w:rsidR="009720D8" w:rsidRDefault="009720D8" w:rsidP="009720D8">
      <w:pPr>
        <w:spacing w:beforeAutospacing="1" w:after="100" w:afterAutospacing="1"/>
        <w:ind w:left="180"/>
      </w:pPr>
      <w:r>
        <w:rPr>
          <w:rFonts w:ascii="ＭＳ 明朝" w:eastAsia="ＭＳ 明朝" w:hAnsi="ＭＳ 明朝" w:cs="ＭＳ 明朝" w:hint="eastAsia"/>
          <w:color w:val="FF0000"/>
        </w:rPr>
        <w:t>これは電子書籍分野での必要な機能を</w:t>
      </w:r>
      <w:r>
        <w:rPr>
          <w:rFonts w:ascii="HGŠÛºÞ¼¯¸M-PRO" w:eastAsia="Times New Roman" w:hAnsi="HGŠÛºÞ¼¯¸M-PRO" w:cs="HGŠÛºÞ¼¯¸M-PRO"/>
          <w:color w:val="FF0000"/>
        </w:rPr>
        <w:t>5</w:t>
      </w:r>
      <w:r>
        <w:rPr>
          <w:rFonts w:ascii="ＭＳ 明朝" w:eastAsia="ＭＳ 明朝" w:hAnsi="ＭＳ 明朝" w:cs="ＭＳ 明朝" w:hint="eastAsia"/>
          <w:color w:val="FF0000"/>
        </w:rPr>
        <w:t>つに分解。それぞれ、出版界と図書館界の役割分担を例示。</w:t>
      </w:r>
    </w:p>
    <w:p w14:paraId="4D3F52FE" w14:textId="77777777" w:rsidR="009720D8" w:rsidRDefault="009720D8" w:rsidP="009720D8">
      <w:pPr>
        <w:spacing w:beforeAutospacing="1" w:after="100" w:afterAutospacing="1"/>
        <w:ind w:left="180"/>
      </w:pPr>
      <w:r>
        <w:rPr>
          <w:rFonts w:ascii="ＭＳ 明朝" w:eastAsia="ＭＳ 明朝" w:hAnsi="ＭＳ 明朝" w:cs="ＭＳ 明朝" w:hint="eastAsia"/>
          <w:color w:val="FF0000"/>
        </w:rPr>
        <w:t>以前、長尾構想として示された内容と酷似。</w:t>
      </w:r>
    </w:p>
    <w:p w14:paraId="115FBE75" w14:textId="77777777" w:rsidR="009720D8" w:rsidRDefault="009720D8" w:rsidP="009720D8">
      <w:pPr>
        <w:spacing w:beforeAutospacing="1" w:after="100" w:afterAutospacing="1"/>
        <w:ind w:left="180"/>
      </w:pPr>
      <w:r>
        <w:rPr>
          <w:rFonts w:ascii="ＭＳ 明朝" w:eastAsia="ＭＳ 明朝" w:hAnsi="ＭＳ 明朝" w:cs="ＭＳ 明朝" w:hint="eastAsia"/>
          <w:color w:val="FF0000"/>
        </w:rPr>
        <w:lastRenderedPageBreak/>
        <w:t>電子書籍議連に提示。</w:t>
      </w:r>
    </w:p>
    <w:p w14:paraId="211A3C5D" w14:textId="77777777" w:rsidR="009720D8" w:rsidRDefault="009720D8" w:rsidP="009720D8">
      <w:pPr>
        <w:spacing w:beforeAutospacing="1" w:after="100" w:afterAutospacing="1"/>
        <w:ind w:left="180"/>
      </w:pPr>
      <w:r>
        <w:t xml:space="preserve"> </w:t>
      </w:r>
    </w:p>
    <w:p w14:paraId="335C2513" w14:textId="1B94EC85" w:rsidR="009720D8" w:rsidRDefault="009720D8" w:rsidP="009720D8">
      <w:pPr>
        <w:pStyle w:val="MMTopic2"/>
      </w:pPr>
      <w:r>
        <w:br/>
      </w:r>
      <w:r>
        <w:rPr>
          <w:noProof/>
        </w:rPr>
        <w:drawing>
          <wp:inline distT="0" distB="0" distL="0" distR="0" wp14:anchorId="0B1110F2" wp14:editId="5E5C62C3">
            <wp:extent cx="5400040" cy="303784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03" r:link="rId10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E39ECC4" w14:textId="77777777" w:rsidR="009720D8" w:rsidRDefault="009720D8" w:rsidP="009720D8">
      <w:pPr>
        <w:spacing w:beforeAutospacing="1" w:after="100" w:afterAutospacing="1"/>
        <w:ind w:left="180"/>
      </w:pPr>
      <w:r>
        <w:rPr>
          <w:rFonts w:ascii="Calibri" w:eastAsia="Times New Roman" w:hAnsi="Calibri" w:cs="Calibri"/>
          <w:color w:val="000000"/>
        </w:rPr>
        <w:t>VISIO</w:t>
      </w:r>
      <w:r>
        <w:rPr>
          <w:rFonts w:ascii="ＭＳ Ｐゴシック" w:eastAsia="ＭＳ Ｐゴシック" w:hAnsi="ＭＳ Ｐゴシック" w:cs="ＭＳ Ｐゴシック" w:hint="eastAsia"/>
          <w:color w:val="000000"/>
        </w:rPr>
        <w:t>資料は、前の図を詳細化して、データフローダイアグラム的に分解したもの。</w:t>
      </w:r>
    </w:p>
    <w:p w14:paraId="0F3D1A49"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情報の流れの線には、赤で</w:t>
      </w: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の現行のサービス・事業を記載</w:t>
      </w:r>
    </w:p>
    <w:p w14:paraId="36261865" w14:textId="77777777" w:rsidR="009720D8" w:rsidRDefault="009720D8" w:rsidP="009720D8">
      <w:pPr>
        <w:spacing w:beforeAutospacing="1" w:after="100" w:afterAutospacing="1"/>
        <w:ind w:left="180"/>
      </w:pPr>
      <w:r>
        <w:t xml:space="preserve"> </w:t>
      </w:r>
    </w:p>
    <w:p w14:paraId="3B4276F8" w14:textId="640DEFC4" w:rsidR="009720D8" w:rsidRDefault="009720D8" w:rsidP="009720D8">
      <w:pPr>
        <w:pStyle w:val="MMTopic2"/>
      </w:pPr>
      <w:r>
        <w:br/>
      </w:r>
      <w:r>
        <w:rPr>
          <w:noProof/>
        </w:rPr>
        <w:lastRenderedPageBreak/>
        <w:drawing>
          <wp:inline distT="0" distB="0" distL="0" distR="0" wp14:anchorId="23C3A890" wp14:editId="4AF0213B">
            <wp:extent cx="5400040" cy="303784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65EA50C"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■各図書館の位置づけ</w:t>
      </w:r>
    </w:p>
    <w:p w14:paraId="27EEC787"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●市町村立図書館は、市町村民のための図書館</w:t>
      </w:r>
    </w:p>
    <w:p w14:paraId="0E695DCA"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市町村立図書館は、国民にとって最も身近なアクセスポイント</w:t>
      </w:r>
    </w:p>
    <w:p w14:paraId="7B3FB664"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市町村民への直接サービス</w:t>
      </w:r>
    </w:p>
    <w:p w14:paraId="56451A61"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市町村で収集した情報に加えて、県立図書館、</w:t>
      </w: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が保有している情報を提供</w:t>
      </w:r>
    </w:p>
    <w:p w14:paraId="3411E56A"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●県立図書館は、県民のための図書館</w:t>
      </w:r>
    </w:p>
    <w:p w14:paraId="2D9AD5BF"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県民への直接サービス</w:t>
      </w:r>
    </w:p>
    <w:p w14:paraId="2806C9BE"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県が収集した情報に加えて、</w:t>
      </w: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が保有している情報を提供</w:t>
      </w:r>
    </w:p>
    <w:p w14:paraId="27765132"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市町村立図書館を経由した情報提供</w:t>
      </w:r>
    </w:p>
    <w:p w14:paraId="0115B679"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●国立国会図書館は、国民、議員のための図書館</w:t>
      </w:r>
    </w:p>
    <w:p w14:paraId="3905E220"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国民への直接サービスとして、インターネットでの情報提供</w:t>
      </w:r>
    </w:p>
    <w:p w14:paraId="31C0B8DF"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間接サービスとして、県立図書館を経由した情報提供</w:t>
      </w:r>
    </w:p>
    <w:p w14:paraId="498120BF"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lastRenderedPageBreak/>
        <w:t>全国書誌を提供する役割として、</w:t>
      </w: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が収集した出版物のみならず、全ての刊行物の存在と所在場所を提供する</w:t>
      </w:r>
    </w:p>
    <w:p w14:paraId="79D22224"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■商用電子図書館サービスの位置づけ</w:t>
      </w:r>
    </w:p>
    <w:p w14:paraId="0D74A85B"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商用電子書籍を、県立等の図書館へ配信し、各図書館が自ら保有する情報と合わせて、各図書館の利用者へ提供</w:t>
      </w:r>
    </w:p>
    <w:p w14:paraId="4F6B667A"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■検討の観点</w:t>
      </w:r>
    </w:p>
    <w:p w14:paraId="664731BB"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●提供は、フローとして</w:t>
      </w:r>
    </w:p>
    <w:p w14:paraId="544BC3DA" w14:textId="77777777" w:rsidR="009720D8" w:rsidRDefault="009720D8" w:rsidP="009720D8">
      <w:pPr>
        <w:spacing w:beforeAutospacing="1" w:after="100" w:afterAutospacing="1"/>
        <w:ind w:left="180"/>
      </w:pP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が自ら保有している情報に加えて、他組織の情報を補完的に提供するのではなく、</w:t>
      </w:r>
    </w:p>
    <w:p w14:paraId="79A551C4"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最も身近な市町村立図書館が、自ら保有する情報に加えて、県立、</w:t>
      </w: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が提供する電子図書サービスを合わせて利用できるようにする</w:t>
      </w:r>
    </w:p>
    <w:p w14:paraId="563EC8A8" w14:textId="77777777" w:rsidR="009720D8" w:rsidRDefault="009720D8" w:rsidP="009720D8">
      <w:pPr>
        <w:spacing w:beforeAutospacing="1" w:after="100" w:afterAutospacing="1"/>
        <w:ind w:left="180"/>
      </w:pP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は、市場で流通せず、県立、市町村立図書館でも所蔵していない書籍を、提供する責務がある</w:t>
      </w:r>
    </w:p>
    <w:p w14:paraId="41A4C9FF"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●収集・保存は、ストックとして</w:t>
      </w:r>
    </w:p>
    <w:p w14:paraId="69E603DE"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市町村立図書館が収集した情報を、県立図書館が収集。県立図書館が収集した情報を、</w:t>
      </w: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が収集</w:t>
      </w:r>
    </w:p>
    <w:p w14:paraId="382F3962" w14:textId="77777777" w:rsidR="009720D8" w:rsidRDefault="009720D8" w:rsidP="009720D8">
      <w:pPr>
        <w:spacing w:beforeAutospacing="1" w:after="100" w:afterAutospacing="1"/>
        <w:ind w:left="180"/>
      </w:pPr>
      <w:r>
        <w:t xml:space="preserve"> </w:t>
      </w:r>
    </w:p>
    <w:p w14:paraId="05B42B84" w14:textId="7FF1D373" w:rsidR="009720D8" w:rsidRDefault="009720D8" w:rsidP="009720D8">
      <w:pPr>
        <w:pStyle w:val="MMTopic2"/>
      </w:pPr>
      <w:r>
        <w:br/>
      </w:r>
      <w:r>
        <w:rPr>
          <w:noProof/>
        </w:rPr>
        <w:lastRenderedPageBreak/>
        <w:drawing>
          <wp:inline distT="0" distB="0" distL="0" distR="0" wp14:anchorId="7C3003EF" wp14:editId="78498D6B">
            <wp:extent cx="5400040" cy="303784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07" r:link="rId10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B49D27E" w14:textId="1647275A" w:rsidR="009720D8" w:rsidRDefault="009720D8" w:rsidP="009720D8">
      <w:pPr>
        <w:pStyle w:val="MMTopic2"/>
      </w:pPr>
      <w:r>
        <w:br/>
      </w:r>
      <w:r>
        <w:rPr>
          <w:noProof/>
        </w:rPr>
        <w:drawing>
          <wp:inline distT="0" distB="0" distL="0" distR="0" wp14:anchorId="26333F88" wp14:editId="368DA8FA">
            <wp:extent cx="5400040" cy="303784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4792F2E3"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当初、電子書籍と文化財のアーカイブが別々のものとして検討されていた。</w:t>
      </w:r>
    </w:p>
    <w:p w14:paraId="6B7CD7D0" w14:textId="77777777" w:rsidR="009720D8" w:rsidRDefault="009720D8" w:rsidP="009720D8">
      <w:pPr>
        <w:spacing w:beforeAutospacing="1" w:after="100" w:afterAutospacing="1"/>
        <w:ind w:left="180"/>
      </w:pPr>
      <w:r>
        <w:rPr>
          <w:rFonts w:ascii="Calibri" w:eastAsia="Times New Roman" w:hAnsi="Calibri" w:cs="Calibri"/>
          <w:b/>
          <w:bCs/>
          <w:color w:val="000000"/>
          <w:u w:val="single"/>
        </w:rPr>
        <w:t>NDL</w:t>
      </w:r>
      <w:r>
        <w:rPr>
          <w:rFonts w:ascii="ＭＳ Ｐゴシック" w:eastAsia="ＭＳ Ｐゴシック" w:hAnsi="ＭＳ Ｐゴシック" w:cs="ＭＳ Ｐゴシック" w:hint="eastAsia"/>
          <w:b/>
          <w:bCs/>
          <w:color w:val="000000"/>
          <w:u w:val="single"/>
        </w:rPr>
        <w:t>のアーカイブは両方にまたがっていた</w:t>
      </w:r>
      <w:r>
        <w:rPr>
          <w:rFonts w:ascii="ＭＳ Ｐゴシック" w:eastAsia="ＭＳ Ｐゴシック" w:hAnsi="ＭＳ Ｐゴシック" w:cs="ＭＳ Ｐゴシック" w:hint="eastAsia"/>
          <w:color w:val="000000"/>
        </w:rPr>
        <w:t>。</w:t>
      </w:r>
    </w:p>
    <w:p w14:paraId="2F702F3D" w14:textId="77777777" w:rsidR="009720D8" w:rsidRDefault="009720D8" w:rsidP="009720D8">
      <w:pPr>
        <w:spacing w:beforeAutospacing="1" w:after="100" w:afterAutospacing="1"/>
        <w:ind w:left="180"/>
      </w:pPr>
      <w:r>
        <w:t xml:space="preserve"> </w:t>
      </w:r>
    </w:p>
    <w:p w14:paraId="42BD66C9" w14:textId="66FF0D56" w:rsidR="009720D8" w:rsidRDefault="009720D8" w:rsidP="009720D8">
      <w:pPr>
        <w:pStyle w:val="MMTopic2"/>
      </w:pPr>
      <w:r>
        <w:lastRenderedPageBreak/>
        <w:br/>
      </w:r>
      <w:r>
        <w:rPr>
          <w:noProof/>
        </w:rPr>
        <w:drawing>
          <wp:inline distT="0" distB="0" distL="0" distR="0" wp14:anchorId="03FB170E" wp14:editId="13D71DC9">
            <wp:extent cx="5400040" cy="303784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11" r:link="rId11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71F1AEC8"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電子書籍、文化財、災害情報など別々に構築するのではなく、</w:t>
      </w:r>
      <w:r>
        <w:rPr>
          <w:rFonts w:ascii="ＭＳ Ｐゴシック" w:eastAsia="ＭＳ Ｐゴシック" w:hAnsi="ＭＳ Ｐゴシック" w:cs="ＭＳ Ｐゴシック" w:hint="eastAsia"/>
          <w:b/>
          <w:bCs/>
          <w:color w:val="000000"/>
          <w:u w:val="single"/>
        </w:rPr>
        <w:t>分野を越えて１つのアーカイブとして構築</w:t>
      </w:r>
      <w:r>
        <w:rPr>
          <w:rFonts w:ascii="ＭＳ Ｐゴシック" w:eastAsia="ＭＳ Ｐゴシック" w:hAnsi="ＭＳ Ｐゴシック" w:cs="ＭＳ Ｐゴシック" w:hint="eastAsia"/>
          <w:color w:val="000000"/>
        </w:rPr>
        <w:t>し、それぞれを目的で利用できるようにすることを提唱。</w:t>
      </w:r>
    </w:p>
    <w:p w14:paraId="5FCB2916" w14:textId="77777777" w:rsidR="009720D8" w:rsidRDefault="009720D8" w:rsidP="009720D8">
      <w:pPr>
        <w:spacing w:beforeAutospacing="1" w:after="100" w:afterAutospacing="1"/>
        <w:ind w:left="180"/>
      </w:pPr>
      <w:r>
        <w:rPr>
          <w:rFonts w:ascii="Calibri" w:eastAsia="Times New Roman" w:hAnsi="Calibri" w:cs="Calibri"/>
          <w:color w:val="000000"/>
        </w:rPr>
        <w:t>NDL</w:t>
      </w:r>
      <w:r>
        <w:rPr>
          <w:rFonts w:ascii="ＭＳ Ｐゴシック" w:eastAsia="ＭＳ Ｐゴシック" w:hAnsi="ＭＳ Ｐゴシック" w:cs="ＭＳ Ｐゴシック" w:hint="eastAsia"/>
          <w:color w:val="000000"/>
        </w:rPr>
        <w:t>サーチの基本的な考え方を踏襲し、カバーする範囲を拡大</w:t>
      </w:r>
    </w:p>
    <w:p w14:paraId="0FF429B4" w14:textId="77777777" w:rsidR="009720D8" w:rsidRDefault="009720D8" w:rsidP="009720D8">
      <w:pPr>
        <w:spacing w:beforeAutospacing="1" w:after="100" w:afterAutospacing="1"/>
        <w:ind w:left="180"/>
      </w:pPr>
      <w:r>
        <w:t xml:space="preserve"> </w:t>
      </w:r>
    </w:p>
    <w:p w14:paraId="61AF7ACD" w14:textId="1FCC92D6" w:rsidR="009720D8" w:rsidRDefault="009720D8" w:rsidP="009720D8">
      <w:pPr>
        <w:pStyle w:val="MMTopic2"/>
      </w:pPr>
      <w:r>
        <w:br/>
      </w:r>
      <w:r>
        <w:rPr>
          <w:noProof/>
        </w:rPr>
        <w:lastRenderedPageBreak/>
        <w:drawing>
          <wp:inline distT="0" distB="0" distL="0" distR="0" wp14:anchorId="3EE7759E" wp14:editId="4D071832">
            <wp:extent cx="5400040" cy="303784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13" r:link="rId11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629B288D"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b/>
          <w:bCs/>
          <w:color w:val="000000"/>
          <w:u w:val="single"/>
        </w:rPr>
        <w:t>恒久的保存基盤の部分に電子書籍分野の概念を含めたイメージ図</w:t>
      </w:r>
      <w:r>
        <w:rPr>
          <w:rFonts w:ascii="ＭＳ Ｐゴシック" w:eastAsia="ＭＳ Ｐゴシック" w:hAnsi="ＭＳ Ｐゴシック" w:cs="ＭＳ Ｐゴシック" w:hint="eastAsia"/>
          <w:color w:val="000000"/>
          <w:u w:val="single"/>
        </w:rPr>
        <w:t>。</w:t>
      </w:r>
    </w:p>
    <w:p w14:paraId="756F8844"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b/>
          <w:bCs/>
          <w:color w:val="000000"/>
          <w:u w:val="single"/>
        </w:rPr>
        <w:t>電子書籍と文化財を同一の枠組みで機能をイメージ</w:t>
      </w:r>
      <w:r>
        <w:rPr>
          <w:rFonts w:ascii="ＭＳ Ｐゴシック" w:eastAsia="ＭＳ Ｐゴシック" w:hAnsi="ＭＳ Ｐゴシック" w:cs="ＭＳ Ｐゴシック" w:hint="eastAsia"/>
          <w:color w:val="000000"/>
        </w:rPr>
        <w:t>する</w:t>
      </w:r>
    </w:p>
    <w:p w14:paraId="52CB9588"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u w:val="single"/>
        </w:rPr>
        <w:t>ピンクは、特に</w:t>
      </w:r>
      <w:r>
        <w:rPr>
          <w:rFonts w:ascii="Calibri" w:eastAsia="Times New Roman" w:hAnsi="Calibri" w:cs="Calibri"/>
          <w:color w:val="000000"/>
          <w:u w:val="single"/>
        </w:rPr>
        <w:t>NDL</w:t>
      </w:r>
      <w:r>
        <w:rPr>
          <w:rFonts w:ascii="ＭＳ Ｐゴシック" w:eastAsia="ＭＳ Ｐゴシック" w:hAnsi="ＭＳ Ｐゴシック" w:cs="ＭＳ Ｐゴシック" w:hint="eastAsia"/>
          <w:color w:val="000000"/>
          <w:u w:val="single"/>
        </w:rPr>
        <w:t>が主体となる部分</w:t>
      </w:r>
    </w:p>
    <w:p w14:paraId="673473EC" w14:textId="77777777" w:rsidR="009720D8" w:rsidRDefault="009720D8" w:rsidP="009720D8">
      <w:pPr>
        <w:spacing w:beforeAutospacing="1" w:after="100" w:afterAutospacing="1"/>
        <w:ind w:left="180"/>
      </w:pPr>
      <w:r>
        <w:t xml:space="preserve"> </w:t>
      </w:r>
    </w:p>
    <w:p w14:paraId="0629DE52" w14:textId="77679C25" w:rsidR="009720D8" w:rsidRDefault="009720D8" w:rsidP="009720D8">
      <w:pPr>
        <w:pStyle w:val="MMTopic2"/>
      </w:pPr>
      <w:r>
        <w:br/>
      </w:r>
      <w:r>
        <w:rPr>
          <w:noProof/>
        </w:rPr>
        <w:lastRenderedPageBreak/>
        <w:drawing>
          <wp:inline distT="0" distB="0" distL="0" distR="0" wp14:anchorId="311ACFBC" wp14:editId="578CA359">
            <wp:extent cx="5400040" cy="303784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15" r:link="rId11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3C7CC3B"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u w:val="single"/>
        </w:rPr>
        <w:t>恒久的保存基盤を核に</w:t>
      </w:r>
      <w:r>
        <w:rPr>
          <w:rFonts w:ascii="ＭＳ Ｐゴシック" w:eastAsia="ＭＳ Ｐゴシック" w:hAnsi="ＭＳ Ｐゴシック" w:cs="ＭＳ Ｐゴシック" w:hint="eastAsia"/>
          <w:color w:val="000000"/>
        </w:rPr>
        <w:t>して、その情報を活用して、</w:t>
      </w:r>
      <w:r>
        <w:rPr>
          <w:rFonts w:ascii="ＭＳ Ｐゴシック" w:eastAsia="ＭＳ Ｐゴシック" w:hAnsi="ＭＳ Ｐゴシック" w:cs="ＭＳ Ｐゴシック" w:hint="eastAsia"/>
          <w:color w:val="000000"/>
          <w:u w:val="single"/>
        </w:rPr>
        <w:t>様々な分野での知識創造活動</w:t>
      </w:r>
      <w:r>
        <w:rPr>
          <w:rFonts w:ascii="ＭＳ Ｐゴシック" w:eastAsia="ＭＳ Ｐゴシック" w:hAnsi="ＭＳ Ｐゴシック" w:cs="ＭＳ Ｐゴシック" w:hint="eastAsia"/>
          <w:color w:val="000000"/>
        </w:rPr>
        <w:t>が行われ、その知識も含めて、</w:t>
      </w:r>
      <w:r>
        <w:rPr>
          <w:rFonts w:ascii="ＭＳ Ｐゴシック" w:eastAsia="ＭＳ Ｐゴシック" w:hAnsi="ＭＳ Ｐゴシック" w:cs="ＭＳ Ｐゴシック" w:hint="eastAsia"/>
          <w:color w:val="000000"/>
          <w:u w:val="single"/>
        </w:rPr>
        <w:t>知識利活用基盤として、様々な目的で利活用できるように</w:t>
      </w:r>
      <w:r>
        <w:rPr>
          <w:rFonts w:ascii="ＭＳ Ｐゴシック" w:eastAsia="ＭＳ Ｐゴシック" w:hAnsi="ＭＳ Ｐゴシック" w:cs="ＭＳ Ｐゴシック" w:hint="eastAsia"/>
          <w:color w:val="000000"/>
        </w:rPr>
        <w:t>する</w:t>
      </w:r>
    </w:p>
    <w:p w14:paraId="32F2C51B" w14:textId="77777777" w:rsidR="009720D8" w:rsidRDefault="009720D8" w:rsidP="009720D8">
      <w:pPr>
        <w:spacing w:beforeAutospacing="1" w:after="100" w:afterAutospacing="1"/>
        <w:ind w:left="180"/>
      </w:pPr>
      <w:r>
        <w:t xml:space="preserve"> </w:t>
      </w:r>
    </w:p>
    <w:p w14:paraId="5CDE3ACA" w14:textId="294350C1" w:rsidR="009720D8" w:rsidRDefault="009720D8" w:rsidP="009720D8">
      <w:pPr>
        <w:pStyle w:val="MMTopic1"/>
      </w:pPr>
      <w:bookmarkStart w:id="6" w:name="ナショナルア_カイブにおけるセマンティックウェブ化1"/>
      <w:r>
        <w:t>ナショナルアーカイブにおけるセマンティックウェブ化</w:t>
      </w:r>
      <w:bookmarkEnd w:id="6"/>
    </w:p>
    <w:p w14:paraId="167DC7DE" w14:textId="03648064" w:rsidR="009720D8" w:rsidRDefault="009720D8" w:rsidP="009720D8">
      <w:pPr>
        <w:pStyle w:val="MMTopic2"/>
      </w:pPr>
      <w:r>
        <w:br/>
      </w:r>
      <w:r>
        <w:rPr>
          <w:noProof/>
        </w:rPr>
        <w:lastRenderedPageBreak/>
        <w:drawing>
          <wp:inline distT="0" distB="0" distL="0" distR="0" wp14:anchorId="7C66E03E" wp14:editId="7E90F7AE">
            <wp:extent cx="5400040" cy="303784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17" r:link="rId11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419E3BCB" w14:textId="3F914141" w:rsidR="009720D8" w:rsidRDefault="009720D8" w:rsidP="009720D8">
      <w:pPr>
        <w:pStyle w:val="MMTopic2"/>
      </w:pPr>
      <w:r>
        <w:br/>
      </w:r>
      <w:r>
        <w:rPr>
          <w:noProof/>
        </w:rPr>
        <w:drawing>
          <wp:inline distT="0" distB="0" distL="0" distR="0" wp14:anchorId="2CFEB2CA" wp14:editId="6217965E">
            <wp:extent cx="5400040" cy="303784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19" r:link="rId12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CCD7B07"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sz w:val="26"/>
          <w:szCs w:val="26"/>
        </w:rPr>
        <w:t>ナショナルアーカイブにおける</w:t>
      </w:r>
      <w:r>
        <w:rPr>
          <w:rFonts w:ascii="Calibri" w:eastAsia="Times New Roman" w:hAnsi="Calibri" w:cs="Calibri"/>
          <w:color w:val="000000"/>
          <w:sz w:val="26"/>
          <w:szCs w:val="26"/>
        </w:rPr>
        <w:t>LOD</w:t>
      </w:r>
      <w:r>
        <w:rPr>
          <w:rFonts w:ascii="ＭＳ Ｐゴシック" w:eastAsia="ＭＳ Ｐゴシック" w:hAnsi="ＭＳ Ｐゴシック" w:cs="ＭＳ Ｐゴシック" w:hint="eastAsia"/>
          <w:color w:val="000000"/>
          <w:sz w:val="26"/>
          <w:szCs w:val="26"/>
        </w:rPr>
        <w:t>化</w:t>
      </w:r>
    </w:p>
    <w:p w14:paraId="51F5954E" w14:textId="77777777" w:rsidR="009720D8" w:rsidRDefault="009720D8" w:rsidP="009720D8">
      <w:pPr>
        <w:spacing w:beforeAutospacing="1" w:after="100" w:afterAutospacing="1"/>
        <w:ind w:left="180"/>
      </w:pPr>
      <w:r>
        <w:rPr>
          <w:rFonts w:ascii="Meiryo UI" w:eastAsia="Meiryo UI" w:hAnsi="Meiryo UI" w:cs="Meiryo UI" w:hint="eastAsia"/>
          <w:b/>
          <w:bCs/>
          <w:color w:val="FF0000"/>
          <w:sz w:val="32"/>
          <w:szCs w:val="32"/>
        </w:rPr>
        <w:t>●</w:t>
      </w:r>
      <w:r>
        <w:rPr>
          <w:rFonts w:ascii="Meiryo UI" w:eastAsia="Meiryo UI" w:hAnsi="Meiryo UI" w:cs="Meiryo UI" w:hint="eastAsia"/>
          <w:b/>
          <w:bCs/>
          <w:color w:val="000000"/>
          <w:sz w:val="32"/>
          <w:szCs w:val="32"/>
        </w:rPr>
        <w:t>恒久的保存基盤</w:t>
      </w:r>
      <w:r>
        <w:rPr>
          <w:rFonts w:ascii="Meiryo UI" w:eastAsia="Meiryo UI" w:hAnsi="Meiryo UI" w:cs="Meiryo UI" w:hint="eastAsia"/>
          <w:b/>
          <w:bCs/>
          <w:color w:val="000000"/>
          <w:sz w:val="26"/>
          <w:szCs w:val="26"/>
        </w:rPr>
        <w:t>（目的・分野を問わず）⇒</w:t>
      </w:r>
      <w:r>
        <w:rPr>
          <w:rFonts w:ascii="Meiryo UI" w:eastAsia="Meiryo UI" w:hAnsi="Meiryo UI" w:cs="Meiryo UI"/>
          <w:b/>
          <w:bCs/>
          <w:color w:val="000000"/>
          <w:sz w:val="26"/>
          <w:szCs w:val="26"/>
        </w:rPr>
        <w:t>Data Provider</w:t>
      </w:r>
    </w:p>
    <w:p w14:paraId="556DC267" w14:textId="77777777" w:rsidR="009720D8" w:rsidRDefault="009720D8" w:rsidP="009720D8">
      <w:pPr>
        <w:spacing w:beforeAutospacing="1" w:after="100" w:afterAutospacing="1"/>
        <w:ind w:left="180"/>
      </w:pPr>
      <w:r>
        <w:rPr>
          <w:rFonts w:ascii="Meiryo UI" w:eastAsia="Meiryo UI" w:hAnsi="Meiryo UI" w:cs="Meiryo UI" w:hint="eastAsia"/>
          <w:b/>
          <w:bCs/>
          <w:color w:val="FF0000"/>
          <w:sz w:val="26"/>
          <w:szCs w:val="26"/>
        </w:rPr>
        <w:lastRenderedPageBreak/>
        <w:t>●</w:t>
      </w:r>
      <w:r>
        <w:rPr>
          <w:rFonts w:ascii="Meiryo UI" w:eastAsia="Meiryo UI" w:hAnsi="Meiryo UI" w:cs="Meiryo UI" w:hint="eastAsia"/>
          <w:b/>
          <w:bCs/>
          <w:color w:val="000000"/>
          <w:sz w:val="26"/>
          <w:szCs w:val="26"/>
        </w:rPr>
        <w:t>コンテンツ創造基盤</w:t>
      </w:r>
      <w:r>
        <w:rPr>
          <w:rFonts w:ascii="Meiryo UI" w:eastAsia="Meiryo UI" w:hAnsi="Meiryo UI" w:cs="Meiryo UI" w:hint="eastAsia"/>
          <w:b/>
          <w:bCs/>
          <w:color w:val="000000"/>
          <w:sz w:val="22"/>
        </w:rPr>
        <w:t>（分野毎）</w:t>
      </w:r>
      <w:r>
        <w:rPr>
          <w:rFonts w:ascii="Meiryo UI" w:eastAsia="Meiryo UI" w:hAnsi="Meiryo UI" w:cs="Meiryo UI" w:hint="eastAsia"/>
          <w:color w:val="000000"/>
          <w:sz w:val="26"/>
          <w:szCs w:val="26"/>
        </w:rPr>
        <w:t>（</w:t>
      </w:r>
      <w:r>
        <w:rPr>
          <w:rFonts w:ascii="Meiryo UI" w:eastAsia="Meiryo UI" w:hAnsi="Meiryo UI" w:cs="Meiryo UI"/>
          <w:color w:val="000000"/>
          <w:sz w:val="26"/>
          <w:szCs w:val="26"/>
        </w:rPr>
        <w:t>innovation</w:t>
      </w:r>
      <w:r>
        <w:rPr>
          <w:rFonts w:ascii="Meiryo UI" w:eastAsia="Meiryo UI" w:hAnsi="Meiryo UI" w:cs="Meiryo UI" w:hint="eastAsia"/>
          <w:color w:val="000000"/>
          <w:sz w:val="26"/>
          <w:szCs w:val="26"/>
        </w:rPr>
        <w:t>）</w:t>
      </w:r>
      <w:r>
        <w:rPr>
          <w:rFonts w:ascii="Meiryo UI" w:eastAsia="Meiryo UI" w:hAnsi="Meiryo UI" w:cs="Meiryo UI" w:hint="eastAsia"/>
          <w:b/>
          <w:bCs/>
          <w:color w:val="000000"/>
          <w:sz w:val="26"/>
          <w:szCs w:val="26"/>
        </w:rPr>
        <w:t>⇒</w:t>
      </w:r>
      <w:r>
        <w:rPr>
          <w:rFonts w:ascii="Meiryo UI" w:eastAsia="Meiryo UI" w:hAnsi="Meiryo UI" w:cs="Meiryo UI"/>
          <w:b/>
          <w:bCs/>
          <w:color w:val="000000"/>
          <w:sz w:val="26"/>
          <w:szCs w:val="26"/>
        </w:rPr>
        <w:t>Creater</w:t>
      </w:r>
    </w:p>
    <w:p w14:paraId="6EC7C6ED" w14:textId="77777777" w:rsidR="009720D8" w:rsidRDefault="009720D8" w:rsidP="009720D8">
      <w:pPr>
        <w:spacing w:beforeAutospacing="1" w:after="100" w:afterAutospacing="1"/>
        <w:ind w:left="180"/>
      </w:pPr>
      <w:r>
        <w:rPr>
          <w:rFonts w:ascii="Meiryo UI" w:eastAsia="Meiryo UI" w:hAnsi="Meiryo UI" w:cs="Meiryo UI" w:hint="eastAsia"/>
          <w:b/>
          <w:bCs/>
          <w:color w:val="FF0000"/>
        </w:rPr>
        <w:t>●</w:t>
      </w:r>
      <w:r>
        <w:rPr>
          <w:rFonts w:ascii="Meiryo UI" w:eastAsia="Meiryo UI" w:hAnsi="Meiryo UI" w:cs="Meiryo UI" w:hint="eastAsia"/>
          <w:b/>
          <w:bCs/>
          <w:color w:val="000000"/>
          <w:sz w:val="32"/>
          <w:szCs w:val="32"/>
        </w:rPr>
        <w:t>情報発信基盤</w:t>
      </w:r>
      <w:r>
        <w:rPr>
          <w:rFonts w:ascii="Meiryo UI" w:eastAsia="Meiryo UI" w:hAnsi="Meiryo UI" w:cs="Meiryo UI" w:hint="eastAsia"/>
          <w:b/>
          <w:bCs/>
          <w:color w:val="000000"/>
          <w:sz w:val="26"/>
          <w:szCs w:val="26"/>
        </w:rPr>
        <w:t>（目的毎）⇒</w:t>
      </w:r>
      <w:r>
        <w:rPr>
          <w:rFonts w:ascii="Meiryo UI" w:eastAsia="Meiryo UI" w:hAnsi="Meiryo UI" w:cs="Meiryo UI"/>
          <w:b/>
          <w:bCs/>
          <w:color w:val="000000"/>
          <w:sz w:val="26"/>
          <w:szCs w:val="26"/>
        </w:rPr>
        <w:t>Service Provider</w:t>
      </w:r>
    </w:p>
    <w:p w14:paraId="01276651" w14:textId="77777777" w:rsidR="009720D8" w:rsidRDefault="009720D8" w:rsidP="009720D8">
      <w:pPr>
        <w:spacing w:before="56" w:after="113"/>
        <w:ind w:left="180"/>
      </w:pPr>
      <w:r>
        <w:rPr>
          <w:rFonts w:ascii="Meiryo UI" w:eastAsia="Meiryo UI" w:hAnsi="Meiryo UI" w:cs="Meiryo UI"/>
          <w:b/>
          <w:bCs/>
          <w:color w:val="000000"/>
          <w:sz w:val="26"/>
          <w:szCs w:val="26"/>
        </w:rPr>
        <w:t xml:space="preserve"> </w:t>
      </w:r>
    </w:p>
    <w:p w14:paraId="5F8CDA69" w14:textId="77777777" w:rsidR="009720D8" w:rsidRDefault="009720D8" w:rsidP="009720D8">
      <w:pPr>
        <w:spacing w:beforeAutospacing="1" w:after="100" w:afterAutospacing="1"/>
        <w:ind w:left="180"/>
      </w:pPr>
      <w:r>
        <w:rPr>
          <w:rFonts w:ascii="Meiryo UI" w:eastAsia="Meiryo UI" w:hAnsi="Meiryo UI" w:cs="Meiryo UI"/>
          <w:color w:val="000000"/>
          <w:sz w:val="26"/>
          <w:szCs w:val="26"/>
        </w:rPr>
        <w:t>LOD</w:t>
      </w:r>
      <w:r>
        <w:rPr>
          <w:rFonts w:ascii="Meiryo UI" w:eastAsia="Meiryo UI" w:hAnsi="Meiryo UI" w:cs="Meiryo UI" w:hint="eastAsia"/>
          <w:color w:val="000000"/>
          <w:sz w:val="26"/>
          <w:szCs w:val="26"/>
        </w:rPr>
        <w:t>化の動きは、ナショナルアーカイブの中で、サービスとして実現されていくことを想定</w:t>
      </w:r>
    </w:p>
    <w:p w14:paraId="39A3D5B3" w14:textId="77777777" w:rsidR="009720D8" w:rsidRDefault="009720D8" w:rsidP="009720D8">
      <w:pPr>
        <w:spacing w:beforeAutospacing="1" w:after="100" w:afterAutospacing="1"/>
        <w:ind w:left="180"/>
      </w:pPr>
      <w:r>
        <w:t xml:space="preserve"> </w:t>
      </w:r>
    </w:p>
    <w:p w14:paraId="428143AA" w14:textId="584F5C6B" w:rsidR="009720D8" w:rsidRDefault="009720D8" w:rsidP="009720D8">
      <w:pPr>
        <w:pStyle w:val="MMTopic2"/>
      </w:pPr>
      <w:r>
        <w:br/>
      </w:r>
      <w:r>
        <w:rPr>
          <w:noProof/>
        </w:rPr>
        <w:drawing>
          <wp:inline distT="0" distB="0" distL="0" distR="0" wp14:anchorId="6796DAFB" wp14:editId="30B1CDA4">
            <wp:extent cx="5400040" cy="303784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21" r:link="rId12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FEC8B50"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あらゆる情報がアーカイブ全体で、関連付けられるべきとイメージした図</w:t>
      </w:r>
    </w:p>
    <w:p w14:paraId="70A9499C"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b/>
          <w:bCs/>
          <w:color w:val="000000"/>
        </w:rPr>
        <w:t>今までの図書館で扱ってきたかどうかは別で、利用者からみてこれらの情報は紐づけて利用できるように</w:t>
      </w:r>
      <w:r>
        <w:rPr>
          <w:rFonts w:ascii="ＭＳ Ｐゴシック" w:eastAsia="ＭＳ Ｐゴシック" w:hAnsi="ＭＳ Ｐゴシック" w:cs="ＭＳ Ｐゴシック" w:hint="eastAsia"/>
          <w:color w:val="000000"/>
        </w:rPr>
        <w:t>なることが望ましいと考える</w:t>
      </w:r>
    </w:p>
    <w:p w14:paraId="2979E5CD"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w:t>
      </w:r>
    </w:p>
    <w:p w14:paraId="4471B453" w14:textId="77777777" w:rsidR="009720D8" w:rsidRDefault="009720D8" w:rsidP="009720D8">
      <w:pPr>
        <w:spacing w:beforeAutospacing="1" w:after="100" w:afterAutospacing="1"/>
        <w:ind w:left="180"/>
      </w:pPr>
      <w:r>
        <w:rPr>
          <w:rFonts w:ascii="Meiryo UI" w:eastAsia="Meiryo UI" w:hAnsi="Meiryo UI" w:cs="Meiryo UI" w:hint="eastAsia"/>
          <w:color w:val="000000"/>
          <w:sz w:val="26"/>
          <w:szCs w:val="26"/>
        </w:rPr>
        <w:lastRenderedPageBreak/>
        <w:t>文化財アーカイブは、コンテンツを関連付けて、</w:t>
      </w:r>
    </w:p>
    <w:p w14:paraId="591FBF99" w14:textId="77777777" w:rsidR="009720D8" w:rsidRDefault="009720D8" w:rsidP="009720D8">
      <w:pPr>
        <w:spacing w:beforeAutospacing="1" w:after="100" w:afterAutospacing="1"/>
        <w:ind w:left="180"/>
      </w:pPr>
      <w:r>
        <w:rPr>
          <w:rFonts w:ascii="Meiryo UI" w:eastAsia="Meiryo UI" w:hAnsi="Meiryo UI" w:cs="Meiryo UI" w:hint="eastAsia"/>
          <w:color w:val="000000"/>
          <w:sz w:val="26"/>
          <w:szCs w:val="26"/>
        </w:rPr>
        <w:t>・所蔵場所へナビゲート</w:t>
      </w:r>
    </w:p>
    <w:p w14:paraId="32063C8E" w14:textId="77777777" w:rsidR="009720D8" w:rsidRDefault="009720D8" w:rsidP="009720D8">
      <w:pPr>
        <w:spacing w:beforeAutospacing="1" w:after="100" w:afterAutospacing="1"/>
        <w:ind w:left="180"/>
      </w:pPr>
      <w:r>
        <w:rPr>
          <w:rFonts w:ascii="Meiryo UI" w:eastAsia="Meiryo UI" w:hAnsi="Meiryo UI" w:cs="Meiryo UI" w:hint="eastAsia"/>
          <w:color w:val="000000"/>
          <w:sz w:val="26"/>
          <w:szCs w:val="26"/>
        </w:rPr>
        <w:t>・保存コンテンツとして永久保存</w:t>
      </w:r>
    </w:p>
    <w:p w14:paraId="344DE39C" w14:textId="77777777" w:rsidR="009720D8" w:rsidRDefault="009720D8" w:rsidP="009720D8">
      <w:pPr>
        <w:spacing w:beforeAutospacing="1" w:after="100" w:afterAutospacing="1"/>
        <w:ind w:left="180"/>
      </w:pPr>
      <w:r>
        <w:t xml:space="preserve"> </w:t>
      </w:r>
    </w:p>
    <w:p w14:paraId="77995108" w14:textId="764EDCEB" w:rsidR="009720D8" w:rsidRDefault="009720D8" w:rsidP="009720D8">
      <w:pPr>
        <w:pStyle w:val="MMTopic2"/>
      </w:pPr>
      <w:r>
        <w:br/>
      </w:r>
      <w:r>
        <w:rPr>
          <w:noProof/>
        </w:rPr>
        <w:drawing>
          <wp:inline distT="0" distB="0" distL="0" distR="0" wp14:anchorId="664BCA58" wp14:editId="7313CD6B">
            <wp:extent cx="5400040" cy="303784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23" r:link="rId12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D1DE841" w14:textId="77777777" w:rsidR="009720D8" w:rsidRDefault="009720D8" w:rsidP="009720D8">
      <w:pPr>
        <w:spacing w:beforeAutospacing="1" w:after="100" w:afterAutospacing="1"/>
        <w:ind w:left="180"/>
      </w:pPr>
      <w:r>
        <w:rPr>
          <w:rFonts w:ascii="Calibri" w:eastAsia="Times New Roman" w:hAnsi="Calibri" w:cs="Calibri"/>
          <w:color w:val="000000"/>
        </w:rPr>
        <w:t>VISIO</w:t>
      </w:r>
      <w:r>
        <w:rPr>
          <w:rFonts w:ascii="ＭＳ Ｐゴシック" w:eastAsia="ＭＳ Ｐゴシック" w:hAnsi="ＭＳ Ｐゴシック" w:cs="ＭＳ Ｐゴシック" w:hint="eastAsia"/>
          <w:color w:val="000000"/>
        </w:rPr>
        <w:t>図は、前の図を詳細化したもの</w:t>
      </w:r>
    </w:p>
    <w:p w14:paraId="6F63E36C"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・文献も含めて、すべての文化財、災害情報が相互に関連付けられて蓄積されている</w:t>
      </w:r>
    </w:p>
    <w:p w14:paraId="66188FF5"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・それを活用て新たな知識創造活動があり、それを様々な利用目的に応じて発信していく。</w:t>
      </w:r>
    </w:p>
    <w:p w14:paraId="57578F3B"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・この仕組みを構築、運営するためには、人材の育成が必要→右側の部分</w:t>
      </w:r>
    </w:p>
    <w:p w14:paraId="551EB37B" w14:textId="77777777" w:rsidR="009720D8" w:rsidRDefault="009720D8" w:rsidP="009720D8">
      <w:pPr>
        <w:spacing w:beforeAutospacing="1" w:after="100" w:afterAutospacing="1"/>
        <w:ind w:left="180"/>
      </w:pPr>
      <w:r>
        <w:t xml:space="preserve"> </w:t>
      </w:r>
    </w:p>
    <w:p w14:paraId="4A7E12DD" w14:textId="347AB6FE" w:rsidR="009720D8" w:rsidRDefault="009720D8" w:rsidP="009720D8">
      <w:pPr>
        <w:pStyle w:val="MMTopic2"/>
      </w:pPr>
      <w:r>
        <w:lastRenderedPageBreak/>
        <w:br/>
      </w:r>
      <w:r>
        <w:rPr>
          <w:noProof/>
        </w:rPr>
        <w:drawing>
          <wp:inline distT="0" distB="0" distL="0" distR="0" wp14:anchorId="6FBB5DC0" wp14:editId="2896406A">
            <wp:extent cx="5400040" cy="303784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25" r:link="rId12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62CAEC3D" w14:textId="2735219C" w:rsidR="009720D8" w:rsidRDefault="009720D8" w:rsidP="009720D8">
      <w:pPr>
        <w:pStyle w:val="MMTopic2"/>
      </w:pPr>
      <w:r>
        <w:br/>
      </w:r>
      <w:r>
        <w:rPr>
          <w:noProof/>
        </w:rPr>
        <w:drawing>
          <wp:inline distT="0" distB="0" distL="0" distR="0" wp14:anchorId="20C0A41C" wp14:editId="3CD18364">
            <wp:extent cx="5400040" cy="303784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127" r:link="rId12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D2247E8" w14:textId="77777777" w:rsidR="009720D8" w:rsidRDefault="009720D8" w:rsidP="009720D8">
      <w:pPr>
        <w:spacing w:beforeAutospacing="1" w:after="100" w:afterAutospacing="1"/>
        <w:ind w:left="180"/>
      </w:pPr>
      <w:r>
        <w:rPr>
          <w:rFonts w:ascii="Meiryo UI" w:eastAsia="Meiryo UI" w:hAnsi="Meiryo UI" w:cs="Meiryo UI" w:hint="eastAsia"/>
          <w:color w:val="000000"/>
        </w:rPr>
        <w:t>様々な機関が提供するデータベースを効率的に利活用するために</w:t>
      </w:r>
    </w:p>
    <w:p w14:paraId="072D6467" w14:textId="77777777" w:rsidR="009720D8" w:rsidRDefault="009720D8" w:rsidP="009720D8">
      <w:pPr>
        <w:spacing w:beforeAutospacing="1" w:after="100" w:afterAutospacing="1"/>
        <w:ind w:left="180"/>
      </w:pPr>
      <w:r>
        <w:t xml:space="preserve"> </w:t>
      </w:r>
    </w:p>
    <w:p w14:paraId="3C57138C" w14:textId="27641F55" w:rsidR="009720D8" w:rsidRDefault="009720D8" w:rsidP="009720D8">
      <w:pPr>
        <w:pStyle w:val="MMTopic2"/>
      </w:pPr>
      <w:r>
        <w:lastRenderedPageBreak/>
        <w:br/>
      </w:r>
      <w:r>
        <w:rPr>
          <w:noProof/>
        </w:rPr>
        <w:drawing>
          <wp:inline distT="0" distB="0" distL="0" distR="0" wp14:anchorId="3B835980" wp14:editId="0F007E89">
            <wp:extent cx="5400040" cy="303784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129" r:link="rId13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6023223D" w14:textId="77777777" w:rsidR="009720D8" w:rsidRDefault="009720D8" w:rsidP="009720D8">
      <w:pPr>
        <w:spacing w:before="56" w:after="113"/>
        <w:ind w:left="180"/>
      </w:pPr>
      <w:r>
        <w:rPr>
          <w:rFonts w:ascii="ＭＳ Ｐゴシック" w:eastAsia="ＭＳ Ｐゴシック" w:hAnsi="ＭＳ Ｐゴシック" w:cs="ＭＳ Ｐゴシック" w:hint="eastAsia"/>
          <w:b/>
          <w:bCs/>
          <w:color w:val="000000"/>
        </w:rPr>
        <w:t>これは参考です</w:t>
      </w:r>
      <w:r>
        <w:rPr>
          <w:rFonts w:ascii="Calibri" w:eastAsia="Times New Roman" w:hAnsi="Calibri" w:cs="Calibri"/>
          <w:color w:val="000000"/>
        </w:rPr>
        <w:t>'</w:t>
      </w:r>
      <w:r>
        <w:rPr>
          <w:rFonts w:ascii="ＭＳ Ｐゴシック" w:eastAsia="ＭＳ Ｐゴシック" w:hAnsi="ＭＳ Ｐゴシック" w:cs="ＭＳ Ｐゴシック" w:hint="eastAsia"/>
          <w:b/>
          <w:bCs/>
          <w:i/>
          <w:iCs/>
          <w:color w:val="000000"/>
        </w:rPr>
        <w:t>。</w:t>
      </w:r>
      <w:r>
        <w:rPr>
          <w:rFonts w:ascii="Calibri" w:eastAsia="Times New Roman" w:hAnsi="Calibri" w:cs="Calibri"/>
          <w:b/>
          <w:bCs/>
          <w:i/>
          <w:iCs/>
          <w:color w:val="000000"/>
        </w:rPr>
        <w:t>PORTA</w:t>
      </w:r>
      <w:r>
        <w:rPr>
          <w:rFonts w:ascii="ＭＳ Ｐゴシック" w:eastAsia="ＭＳ Ｐゴシック" w:hAnsi="ＭＳ Ｐゴシック" w:cs="ＭＳ Ｐゴシック" w:hint="eastAsia"/>
          <w:b/>
          <w:bCs/>
          <w:i/>
          <w:iCs/>
          <w:color w:val="000000"/>
        </w:rPr>
        <w:t>において、</w:t>
      </w:r>
      <w:r>
        <w:rPr>
          <w:rFonts w:ascii="Calibri" w:eastAsia="Times New Roman" w:hAnsi="Calibri" w:cs="Calibri"/>
          <w:b/>
          <w:bCs/>
          <w:i/>
          <w:iCs/>
          <w:color w:val="000000"/>
        </w:rPr>
        <w:t>'</w:t>
      </w:r>
      <w:r>
        <w:rPr>
          <w:rFonts w:ascii="ＭＳ Ｐゴシック" w:eastAsia="ＭＳ Ｐゴシック" w:hAnsi="ＭＳ Ｐゴシック" w:cs="ＭＳ Ｐゴシック" w:hint="eastAsia"/>
          <w:color w:val="000000"/>
        </w:rPr>
        <w:t>メタデータのハーベスト、横断検索のためと、</w:t>
      </w:r>
      <w:r>
        <w:rPr>
          <w:rFonts w:ascii="Calibri" w:eastAsia="Times New Roman" w:hAnsi="Calibri" w:cs="Calibri"/>
          <w:color w:val="000000"/>
        </w:rPr>
        <w:t>PORTA</w:t>
      </w:r>
      <w:r>
        <w:rPr>
          <w:rFonts w:ascii="ＭＳ Ｐゴシック" w:eastAsia="ＭＳ Ｐゴシック" w:hAnsi="ＭＳ Ｐゴシック" w:cs="ＭＳ Ｐゴシック" w:hint="eastAsia"/>
          <w:color w:val="000000"/>
        </w:rPr>
        <w:t>の機能を他システムが利用するための</w:t>
      </w:r>
      <w:r>
        <w:rPr>
          <w:rFonts w:ascii="ＭＳ Ｐゴシック" w:eastAsia="ＭＳ Ｐゴシック" w:hAnsi="ＭＳ Ｐゴシック" w:cs="ＭＳ Ｐゴシック" w:hint="eastAsia"/>
          <w:i/>
          <w:iCs/>
          <w:color w:val="000000"/>
          <w:u w:val="single"/>
        </w:rPr>
        <w:t>「</w:t>
      </w:r>
      <w:r>
        <w:rPr>
          <w:rFonts w:ascii="ＭＳ Ｐゴシック" w:eastAsia="ＭＳ Ｐゴシック" w:hAnsi="ＭＳ Ｐゴシック" w:cs="ＭＳ Ｐゴシック" w:hint="eastAsia"/>
          <w:b/>
          <w:bCs/>
          <w:i/>
          <w:iCs/>
          <w:color w:val="000000"/>
          <w:u w:val="single"/>
        </w:rPr>
        <w:t>共通仕様」として、メタデータの記述要素と通信プロトコルを提示</w:t>
      </w:r>
      <w:r>
        <w:rPr>
          <w:rFonts w:ascii="Calibri" w:eastAsia="Times New Roman" w:hAnsi="Calibri" w:cs="Calibri"/>
          <w:i/>
          <w:iCs/>
          <w:color w:val="000000"/>
        </w:rPr>
        <w:t>'</w:t>
      </w:r>
      <w:r>
        <w:rPr>
          <w:rFonts w:ascii="ＭＳ Ｐゴシック" w:eastAsia="ＭＳ Ｐゴシック" w:hAnsi="ＭＳ Ｐゴシック" w:cs="ＭＳ Ｐゴシック" w:hint="eastAsia"/>
          <w:b/>
          <w:bCs/>
          <w:color w:val="000000"/>
        </w:rPr>
        <w:t>しています。</w:t>
      </w:r>
      <w:r>
        <w:rPr>
          <w:rFonts w:ascii="ＭＳ Ｐゴシック" w:eastAsia="ＭＳ Ｐゴシック" w:hAnsi="ＭＳ Ｐゴシック" w:cs="ＭＳ Ｐゴシック"/>
          <w:b/>
          <w:bCs/>
          <w:color w:val="000000"/>
        </w:rPr>
        <w:br/>
      </w:r>
      <w:r>
        <w:rPr>
          <w:rFonts w:ascii="Calibri" w:eastAsia="Times New Roman" w:hAnsi="Calibri" w:cs="Calibri"/>
          <w:color w:val="000000"/>
        </w:rPr>
        <w:t xml:space="preserve"> </w:t>
      </w:r>
    </w:p>
    <w:p w14:paraId="3EE566AF"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000000"/>
        </w:rPr>
        <w:t>一つ一つ説明はしませんが、このように、</w:t>
      </w:r>
      <w:r>
        <w:rPr>
          <w:rFonts w:ascii="ＭＳ Ｐゴシック" w:eastAsia="ＭＳ Ｐゴシック" w:hAnsi="ＭＳ Ｐゴシック" w:cs="ＭＳ Ｐゴシック"/>
          <w:color w:val="000000"/>
        </w:rPr>
        <w:t xml:space="preserve"> </w:t>
      </w:r>
    </w:p>
    <w:p w14:paraId="01A13054"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b/>
          <w:bCs/>
          <w:color w:val="000000"/>
          <w:u w:val="single"/>
        </w:rPr>
        <w:t>市場で広く普及している、もしくは、普及が見込まれる複数の仕様を可能な限り受け入れられるようにしています。</w:t>
      </w:r>
    </w:p>
    <w:p w14:paraId="1FC7B772" w14:textId="77777777" w:rsidR="009720D8" w:rsidRDefault="009720D8" w:rsidP="009720D8">
      <w:pPr>
        <w:spacing w:beforeAutospacing="1" w:after="100" w:afterAutospacing="1"/>
        <w:ind w:left="180"/>
      </w:pPr>
      <w:r>
        <w:t xml:space="preserve"> </w:t>
      </w:r>
    </w:p>
    <w:p w14:paraId="4712D021" w14:textId="54076B2E" w:rsidR="009720D8" w:rsidRDefault="009720D8" w:rsidP="009720D8">
      <w:pPr>
        <w:pStyle w:val="MMTopic2"/>
      </w:pPr>
      <w:r>
        <w:br/>
      </w:r>
      <w:r>
        <w:rPr>
          <w:noProof/>
        </w:rPr>
        <w:lastRenderedPageBreak/>
        <w:drawing>
          <wp:inline distT="0" distB="0" distL="0" distR="0" wp14:anchorId="3AD5ACAC" wp14:editId="394463AE">
            <wp:extent cx="5400040" cy="303784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31" r:link="rId13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46492F8"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FF0000"/>
        </w:rPr>
        <w:t>電子書籍のフォーマット及び書誌データには、様々な形態がある。</w:t>
      </w:r>
    </w:p>
    <w:p w14:paraId="1167004D"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FF0000"/>
        </w:rPr>
        <w:t>これは</w:t>
      </w:r>
      <w:r>
        <w:rPr>
          <w:rFonts w:ascii="Calibri" w:eastAsia="Times New Roman" w:hAnsi="Calibri" w:cs="Calibri"/>
          <w:color w:val="FF0000"/>
        </w:rPr>
        <w:t>FRBR</w:t>
      </w:r>
      <w:r>
        <w:rPr>
          <w:rFonts w:ascii="ＭＳ Ｐゴシック" w:eastAsia="ＭＳ Ｐゴシック" w:hAnsi="ＭＳ Ｐゴシック" w:cs="ＭＳ Ｐゴシック" w:hint="eastAsia"/>
          <w:color w:val="FF0000"/>
        </w:rPr>
        <w:t>の概念の上にマッピングしてみたもの。</w:t>
      </w:r>
    </w:p>
    <w:p w14:paraId="37833309" w14:textId="77777777" w:rsidR="009720D8" w:rsidRDefault="009720D8" w:rsidP="009720D8">
      <w:pPr>
        <w:spacing w:beforeAutospacing="1" w:after="100" w:afterAutospacing="1"/>
        <w:ind w:left="180"/>
      </w:pPr>
      <w:r>
        <w:rPr>
          <w:rFonts w:ascii="ＭＳ Ｐゴシック" w:eastAsia="ＭＳ Ｐゴシック" w:hAnsi="ＭＳ Ｐゴシック" w:cs="ＭＳ Ｐゴシック" w:hint="eastAsia"/>
          <w:color w:val="FF0000"/>
        </w:rPr>
        <w:t>これらが相互に関連付けられる仕組みの構築が重要</w:t>
      </w:r>
    </w:p>
    <w:p w14:paraId="3F49A86D" w14:textId="77777777" w:rsidR="009720D8" w:rsidRDefault="009720D8" w:rsidP="009720D8">
      <w:pPr>
        <w:spacing w:beforeAutospacing="1" w:after="100" w:afterAutospacing="1"/>
        <w:ind w:left="180"/>
      </w:pPr>
      <w:r>
        <w:t xml:space="preserve"> </w:t>
      </w:r>
    </w:p>
    <w:p w14:paraId="3BA7B394" w14:textId="0F40A0AA" w:rsidR="009720D8" w:rsidRDefault="009720D8" w:rsidP="009720D8">
      <w:pPr>
        <w:pStyle w:val="MMTopic2"/>
      </w:pPr>
      <w:r>
        <w:br/>
      </w:r>
      <w:r>
        <w:rPr>
          <w:noProof/>
        </w:rPr>
        <w:lastRenderedPageBreak/>
        <w:drawing>
          <wp:inline distT="0" distB="0" distL="0" distR="0" wp14:anchorId="4A9FF879" wp14:editId="22F7ABED">
            <wp:extent cx="5400040" cy="303784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33" r:link="rId13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D6051A8" w14:textId="2AB3C37E" w:rsidR="009720D8" w:rsidRDefault="009720D8" w:rsidP="009720D8">
      <w:pPr>
        <w:pStyle w:val="MMTopic2"/>
      </w:pPr>
      <w:r>
        <w:br/>
      </w:r>
      <w:r>
        <w:rPr>
          <w:noProof/>
        </w:rPr>
        <w:drawing>
          <wp:inline distT="0" distB="0" distL="0" distR="0" wp14:anchorId="67982373" wp14:editId="2300AE02">
            <wp:extent cx="5400040" cy="303784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35" r:link="rId13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4D5F8E1E" w14:textId="29F47DBA" w:rsidR="009720D8" w:rsidRDefault="00190BC5" w:rsidP="009720D8">
      <w:pPr>
        <w:pStyle w:val="MMTopic2"/>
      </w:pPr>
      <w:r>
        <w:br/>
      </w:r>
      <w:r>
        <w:rPr>
          <w:noProof/>
        </w:rPr>
        <w:lastRenderedPageBreak/>
        <w:drawing>
          <wp:inline distT="0" distB="0" distL="0" distR="0" wp14:anchorId="03F5E580" wp14:editId="03538C2A">
            <wp:extent cx="5400040" cy="303784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37" r:link="rId13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38824A9" w14:textId="62B67F09" w:rsidR="00D44C27" w:rsidRDefault="00D44C27" w:rsidP="00D44C27">
      <w:pPr>
        <w:pStyle w:val="MMTopic1"/>
      </w:pPr>
      <w:bookmarkStart w:id="7" w:name="今後の公共図書館システム1"/>
      <w:r>
        <w:t>今後の公共図書館システム</w:t>
      </w:r>
      <w:bookmarkEnd w:id="7"/>
    </w:p>
    <w:p w14:paraId="0E3455BD" w14:textId="0509BD18" w:rsidR="00D44C27" w:rsidRDefault="00D44C27" w:rsidP="00D44C27">
      <w:pPr>
        <w:pStyle w:val="MMTopic2"/>
      </w:pPr>
      <w:r>
        <w:br/>
      </w:r>
      <w:r>
        <w:rPr>
          <w:noProof/>
        </w:rPr>
        <w:drawing>
          <wp:inline distT="0" distB="0" distL="0" distR="0" wp14:anchorId="3D7F8116" wp14:editId="3E76734A">
            <wp:extent cx="5400040" cy="303784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39" r:link="rId14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61A7E575" w14:textId="462FB98A" w:rsidR="00D44C27" w:rsidRDefault="00D44C27" w:rsidP="00D44C27">
      <w:pPr>
        <w:pStyle w:val="MMTopic2"/>
      </w:pPr>
      <w:r>
        <w:br/>
      </w:r>
      <w:r>
        <w:rPr>
          <w:noProof/>
        </w:rPr>
        <w:lastRenderedPageBreak/>
        <w:drawing>
          <wp:inline distT="0" distB="0" distL="0" distR="0" wp14:anchorId="6D69FA91" wp14:editId="3573DDA0">
            <wp:extent cx="5400040" cy="303784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41" r:link="rId14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2FEDB900" w14:textId="6A9A0747" w:rsidR="00D44C27" w:rsidRDefault="00D44C27" w:rsidP="00D44C27">
      <w:pPr>
        <w:pStyle w:val="MMTopic2"/>
      </w:pPr>
      <w:r>
        <w:br/>
      </w:r>
      <w:r>
        <w:rPr>
          <w:noProof/>
        </w:rPr>
        <w:drawing>
          <wp:inline distT="0" distB="0" distL="0" distR="0" wp14:anchorId="7CC72E6D" wp14:editId="3773B458">
            <wp:extent cx="5400040" cy="303784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43" r:link="rId14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6EC070F" w14:textId="77777777" w:rsidR="00D44C27" w:rsidRDefault="00D44C27" w:rsidP="00D44C27">
      <w:pPr>
        <w:spacing w:beforeAutospacing="1" w:after="100" w:afterAutospacing="1"/>
        <w:ind w:left="180"/>
      </w:pPr>
      <w:r>
        <w:rPr>
          <w:rFonts w:ascii="ＭＳ 明朝" w:eastAsia="ＭＳ 明朝" w:hAnsi="ＭＳ 明朝" w:cs="ＭＳ 明朝" w:hint="eastAsia"/>
          <w:color w:val="FF0000"/>
          <w:u w:val="single"/>
        </w:rPr>
        <w:t>説明は次のスライド</w:t>
      </w:r>
    </w:p>
    <w:p w14:paraId="37D7AF14" w14:textId="77777777" w:rsidR="00D44C27" w:rsidRDefault="00D44C27" w:rsidP="00D44C27">
      <w:pPr>
        <w:spacing w:before="56" w:after="113"/>
        <w:ind w:left="180"/>
      </w:pPr>
      <w:r>
        <w:rPr>
          <w:rFonts w:ascii="HGŠÛºÞ¼¯¸M-PRO" w:eastAsia="Times New Roman" w:hAnsi="HGŠÛºÞ¼¯¸M-PRO" w:cs="HGŠÛºÞ¼¯¸M-PRO"/>
          <w:color w:val="FF0000"/>
          <w:u w:val="single"/>
        </w:rPr>
        <w:t xml:space="preserve"> </w:t>
      </w:r>
    </w:p>
    <w:p w14:paraId="686469EE" w14:textId="77777777" w:rsidR="00D44C27" w:rsidRDefault="00D44C27" w:rsidP="00D44C27">
      <w:pPr>
        <w:spacing w:beforeAutospacing="1" w:after="100" w:afterAutospacing="1"/>
        <w:ind w:left="180"/>
      </w:pPr>
      <w:r>
        <w:rPr>
          <w:rFonts w:ascii="ＭＳ 明朝" w:eastAsia="ＭＳ 明朝" w:hAnsi="ＭＳ 明朝" w:cs="ＭＳ 明朝" w:hint="eastAsia"/>
          <w:color w:val="FF0000"/>
          <w:u w:val="single"/>
        </w:rPr>
        <w:t>赤が施設としての図書館</w:t>
      </w:r>
    </w:p>
    <w:p w14:paraId="6F40BD3A" w14:textId="77777777" w:rsidR="00D44C27" w:rsidRDefault="00D44C27" w:rsidP="00D44C27">
      <w:pPr>
        <w:spacing w:beforeAutospacing="1" w:after="100" w:afterAutospacing="1"/>
        <w:ind w:left="180"/>
      </w:pPr>
      <w:r>
        <w:rPr>
          <w:rFonts w:ascii="ＭＳ 明朝" w:eastAsia="ＭＳ 明朝" w:hAnsi="ＭＳ 明朝" w:cs="ＭＳ 明朝" w:hint="eastAsia"/>
          <w:color w:val="FF0000"/>
          <w:u w:val="single"/>
        </w:rPr>
        <w:lastRenderedPageBreak/>
        <w:t>青が施設を越えて、インターネット空間での図書館</w:t>
      </w:r>
    </w:p>
    <w:p w14:paraId="21A85E3F" w14:textId="77777777" w:rsidR="00D44C27" w:rsidRDefault="00D44C27" w:rsidP="00D44C27">
      <w:pPr>
        <w:spacing w:before="56" w:after="113"/>
        <w:ind w:left="180"/>
      </w:pPr>
      <w:r>
        <w:rPr>
          <w:rFonts w:ascii="HGŠÛºÞ¼¯¸M-PRO" w:eastAsia="Times New Roman" w:hAnsi="HGŠÛºÞ¼¯¸M-PRO" w:cs="HGŠÛºÞ¼¯¸M-PRO"/>
          <w:color w:val="000000"/>
        </w:rPr>
        <w:t xml:space="preserve"> </w:t>
      </w:r>
    </w:p>
    <w:p w14:paraId="53345A3F" w14:textId="77777777" w:rsidR="00D44C27" w:rsidRDefault="00D44C27" w:rsidP="00D44C27">
      <w:pPr>
        <w:spacing w:beforeAutospacing="1" w:after="100" w:afterAutospacing="1"/>
        <w:ind w:left="180"/>
      </w:pPr>
      <w:r>
        <w:rPr>
          <w:rFonts w:ascii="ＭＳ 明朝" w:eastAsia="ＭＳ 明朝" w:hAnsi="ＭＳ 明朝" w:cs="ＭＳ 明朝" w:hint="eastAsia"/>
          <w:color w:val="FF0000"/>
          <w:sz w:val="42"/>
          <w:szCs w:val="42"/>
        </w:rPr>
        <w:t>■壁のない図書館</w:t>
      </w:r>
    </w:p>
    <w:p w14:paraId="1A77080B"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図書館の枠を越えて、文献情報の枠を越えて、</w:t>
      </w:r>
    </w:p>
    <w:p w14:paraId="637C49B6"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6"/>
          <w:szCs w:val="36"/>
        </w:rPr>
        <w:t>所蔵場所、媒体の形態を問わず、情報の網羅性・完全性を確保</w:t>
      </w:r>
    </w:p>
    <w:p w14:paraId="3224C267"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いつでも、だれでも、どこにいても、閲覧可</w:t>
      </w:r>
    </w:p>
    <w:p w14:paraId="4742C9DA"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商用と無償の電子書籍が一体になった電子図書館サービス</w:t>
      </w:r>
    </w:p>
    <w:p w14:paraId="68468144" w14:textId="77777777" w:rsidR="00D44C27" w:rsidRDefault="00D44C27" w:rsidP="00D44C27">
      <w:pPr>
        <w:spacing w:beforeAutospacing="1" w:after="100" w:afterAutospacing="1"/>
        <w:ind w:left="180"/>
      </w:pPr>
      <w:r>
        <w:rPr>
          <w:rFonts w:ascii="ＭＳ 明朝" w:eastAsia="ＭＳ 明朝" w:hAnsi="ＭＳ 明朝" w:cs="ＭＳ 明朝" w:hint="eastAsia"/>
          <w:color w:val="FF0000"/>
          <w:sz w:val="42"/>
          <w:szCs w:val="42"/>
        </w:rPr>
        <w:t>■知識創造の場</w:t>
      </w:r>
    </w:p>
    <w:p w14:paraId="73D9FC12" w14:textId="77777777" w:rsidR="00D44C27" w:rsidRDefault="00D44C27" w:rsidP="00D44C27">
      <w:pPr>
        <w:spacing w:beforeAutospacing="1" w:after="100" w:afterAutospacing="1"/>
        <w:ind w:left="180"/>
      </w:pPr>
      <w:r>
        <w:rPr>
          <w:rFonts w:ascii="HGŠÛºÞ¼¯¸M-PRO" w:eastAsia="Times New Roman" w:hAnsi="HGŠÛºÞ¼¯¸M-PRO" w:cs="HGŠÛºÞ¼¯¸M-PRO"/>
          <w:color w:val="FF0000"/>
          <w:sz w:val="36"/>
          <w:szCs w:val="36"/>
        </w:rPr>
        <w:t>●</w:t>
      </w:r>
      <w:r>
        <w:rPr>
          <w:rFonts w:ascii="ＭＳ 明朝" w:eastAsia="ＭＳ 明朝" w:hAnsi="ＭＳ 明朝" w:cs="ＭＳ 明朝" w:hint="eastAsia"/>
          <w:color w:val="FF0000"/>
          <w:sz w:val="36"/>
          <w:szCs w:val="36"/>
        </w:rPr>
        <w:t>物理的空間で集う場</w:t>
      </w:r>
    </w:p>
    <w:p w14:paraId="0CA82DBC"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異文化交流・出会い・議論の場</w:t>
      </w:r>
    </w:p>
    <w:p w14:paraId="2AEF4E0E"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出版者（著作者）と読者を繋ぐ場</w:t>
      </w:r>
    </w:p>
    <w:p w14:paraId="399230E0"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グループによる学習ができる公共の場</w:t>
      </w:r>
    </w:p>
    <w:p w14:paraId="3869C749"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 xml:space="preserve">　</w:t>
      </w:r>
      <w:r>
        <w:rPr>
          <w:rFonts w:ascii="ＭＳ 明朝" w:eastAsia="ＭＳ 明朝" w:hAnsi="ＭＳ 明朝" w:cs="ＭＳ 明朝" w:hint="eastAsia"/>
          <w:color w:val="000000"/>
          <w:sz w:val="30"/>
          <w:szCs w:val="30"/>
        </w:rPr>
        <w:t>協調学習のリーダーとなりうる専門知識を持った人材の配</w:t>
      </w:r>
      <w:r>
        <w:rPr>
          <w:rFonts w:ascii="ＭＳ 明朝" w:eastAsia="ＭＳ 明朝" w:hAnsi="ＭＳ 明朝" w:cs="ＭＳ 明朝" w:hint="eastAsia"/>
          <w:color w:val="000000"/>
          <w:sz w:val="30"/>
          <w:szCs w:val="30"/>
        </w:rPr>
        <w:lastRenderedPageBreak/>
        <w:t>置が必要</w:t>
      </w:r>
    </w:p>
    <w:p w14:paraId="4D0F010D" w14:textId="77777777" w:rsidR="00D44C27" w:rsidRDefault="00D44C27" w:rsidP="00D44C27">
      <w:pPr>
        <w:spacing w:beforeAutospacing="1" w:after="100" w:afterAutospacing="1"/>
        <w:ind w:left="180"/>
      </w:pPr>
      <w:r>
        <w:rPr>
          <w:rFonts w:ascii="HGŠÛºÞ¼¯¸M-PRO" w:eastAsia="Times New Roman" w:hAnsi="HGŠÛºÞ¼¯¸M-PRO" w:cs="HGŠÛºÞ¼¯¸M-PRO"/>
          <w:color w:val="FF0000"/>
          <w:sz w:val="36"/>
          <w:szCs w:val="36"/>
        </w:rPr>
        <w:t>●</w:t>
      </w:r>
      <w:r>
        <w:rPr>
          <w:rFonts w:ascii="ＭＳ 明朝" w:eastAsia="ＭＳ 明朝" w:hAnsi="ＭＳ 明朝" w:cs="ＭＳ 明朝" w:hint="eastAsia"/>
          <w:color w:val="FF0000"/>
          <w:sz w:val="36"/>
          <w:szCs w:val="36"/>
        </w:rPr>
        <w:t>仮想空間での共同作業の場</w:t>
      </w:r>
    </w:p>
    <w:p w14:paraId="53A83F24"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クラウドソーシングの場の提供</w:t>
      </w:r>
    </w:p>
    <w:p w14:paraId="788B25BC" w14:textId="77777777" w:rsidR="00D44C27" w:rsidRDefault="00D44C27" w:rsidP="00D44C27">
      <w:pPr>
        <w:spacing w:beforeAutospacing="1" w:after="100" w:afterAutospacing="1"/>
        <w:ind w:left="180"/>
      </w:pPr>
      <w:r>
        <w:rPr>
          <w:rFonts w:ascii="ＭＳ 明朝" w:eastAsia="ＭＳ 明朝" w:hAnsi="ＭＳ 明朝" w:cs="ＭＳ 明朝" w:hint="eastAsia"/>
          <w:color w:val="FF0000"/>
          <w:sz w:val="36"/>
          <w:szCs w:val="36"/>
        </w:rPr>
        <w:t>■情報（発信）提供の場</w:t>
      </w:r>
    </w:p>
    <w:p w14:paraId="0D339F73"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文献の提供から、あらゆる情報の提供へ</w:t>
      </w:r>
    </w:p>
    <w:p w14:paraId="1078C5E3"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知識探索・閲覧サービス（利用者の目的、レベル、利用環境に応じてきめ細かく）</w:t>
      </w:r>
    </w:p>
    <w:p w14:paraId="044C5768"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2"/>
          <w:szCs w:val="32"/>
        </w:rPr>
        <w:t>情報探索支援から、課題回答そのものへのナビゲーション</w:t>
      </w:r>
    </w:p>
    <w:p w14:paraId="7FC1DE42" w14:textId="77777777" w:rsidR="00D44C27" w:rsidRDefault="00D44C27" w:rsidP="00D44C27">
      <w:pPr>
        <w:spacing w:beforeAutospacing="1" w:after="100" w:afterAutospacing="1"/>
        <w:ind w:left="180"/>
      </w:pPr>
      <w:r>
        <w:rPr>
          <w:rFonts w:ascii="HGŠÛºÞ¼¯¸M-PRO" w:eastAsia="Times New Roman" w:hAnsi="HGŠÛºÞ¼¯¸M-PRO" w:cs="HGŠÛºÞ¼¯¸M-PRO"/>
          <w:color w:val="FF0000"/>
          <w:sz w:val="32"/>
          <w:szCs w:val="32"/>
        </w:rPr>
        <w:t>●</w:t>
      </w:r>
      <w:r>
        <w:rPr>
          <w:rFonts w:ascii="ＭＳ 明朝" w:eastAsia="ＭＳ 明朝" w:hAnsi="ＭＳ 明朝" w:cs="ＭＳ 明朝" w:hint="eastAsia"/>
          <w:color w:val="FF0000"/>
          <w:sz w:val="32"/>
          <w:szCs w:val="32"/>
        </w:rPr>
        <w:t>仮想空間</w:t>
      </w:r>
    </w:p>
    <w:p w14:paraId="4B7893FE"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0"/>
          <w:szCs w:val="30"/>
        </w:rPr>
        <w:t>あらゆる情報を探索（検索・閲覧）</w:t>
      </w:r>
    </w:p>
    <w:p w14:paraId="6BD26797"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0"/>
          <w:szCs w:val="30"/>
        </w:rPr>
        <w:t>あらゆる情報の閲覧</w:t>
      </w:r>
    </w:p>
    <w:p w14:paraId="01DCF06A"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0"/>
          <w:szCs w:val="30"/>
        </w:rPr>
        <w:t>テーマにより企画されたデジタルギャラリ</w:t>
      </w:r>
    </w:p>
    <w:p w14:paraId="13FFBCFF"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0"/>
          <w:szCs w:val="30"/>
        </w:rPr>
        <w:t>デジタル化されていない資料の遠隔複写申込み</w:t>
      </w:r>
    </w:p>
    <w:p w14:paraId="550235BD"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0"/>
          <w:szCs w:val="30"/>
        </w:rPr>
        <w:lastRenderedPageBreak/>
        <w:t>オンラインレファレンス</w:t>
      </w:r>
    </w:p>
    <w:p w14:paraId="50D47FDB" w14:textId="77777777" w:rsidR="00D44C27" w:rsidRDefault="00D44C27" w:rsidP="00D44C27">
      <w:pPr>
        <w:spacing w:beforeAutospacing="1" w:after="100" w:afterAutospacing="1"/>
        <w:ind w:left="180"/>
      </w:pPr>
      <w:r>
        <w:rPr>
          <w:rFonts w:ascii="HGŠÛºÞ¼¯¸M-PRO" w:eastAsia="Times New Roman" w:hAnsi="HGŠÛºÞ¼¯¸M-PRO" w:cs="HGŠÛºÞ¼¯¸M-PRO"/>
          <w:color w:val="FF0000"/>
          <w:sz w:val="32"/>
          <w:szCs w:val="32"/>
        </w:rPr>
        <w:t>●</w:t>
      </w:r>
      <w:r>
        <w:rPr>
          <w:rFonts w:ascii="ＭＳ 明朝" w:eastAsia="ＭＳ 明朝" w:hAnsi="ＭＳ 明朝" w:cs="ＭＳ 明朝" w:hint="eastAsia"/>
          <w:color w:val="FF0000"/>
          <w:sz w:val="32"/>
          <w:szCs w:val="32"/>
        </w:rPr>
        <w:t>物理的空間</w:t>
      </w:r>
    </w:p>
    <w:p w14:paraId="0339D97E"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0"/>
          <w:szCs w:val="30"/>
        </w:rPr>
        <w:t>博物館的展示スペース（現物を閲覧・鑑賞する場）</w:t>
      </w:r>
    </w:p>
    <w:p w14:paraId="5D595D96"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0"/>
          <w:szCs w:val="30"/>
        </w:rPr>
        <w:t>外部公開できないデジタル情報の閲覧・複写申込み</w:t>
      </w:r>
    </w:p>
    <w:p w14:paraId="486820C8" w14:textId="77777777" w:rsidR="00D44C27" w:rsidRDefault="00D44C27" w:rsidP="00D44C27">
      <w:pPr>
        <w:spacing w:beforeAutospacing="1" w:after="100" w:afterAutospacing="1"/>
        <w:ind w:left="180"/>
      </w:pPr>
      <w:r>
        <w:rPr>
          <w:rFonts w:ascii="ＭＳ 明朝" w:eastAsia="ＭＳ 明朝" w:hAnsi="ＭＳ 明朝" w:cs="ＭＳ 明朝" w:hint="eastAsia"/>
          <w:color w:val="FF0000"/>
          <w:sz w:val="36"/>
          <w:szCs w:val="36"/>
        </w:rPr>
        <w:t>■恒久的保存設備</w:t>
      </w:r>
    </w:p>
    <w:p w14:paraId="5DBE689A" w14:textId="77777777" w:rsidR="00D44C27" w:rsidRDefault="00D44C27" w:rsidP="00D44C27">
      <w:pPr>
        <w:spacing w:beforeAutospacing="1" w:after="100" w:afterAutospacing="1"/>
        <w:ind w:left="180"/>
      </w:pPr>
      <w:r>
        <w:rPr>
          <w:rFonts w:ascii="HGŠÛºÞ¼¯¸M-PRO" w:eastAsia="Times New Roman" w:hAnsi="HGŠÛºÞ¼¯¸M-PRO" w:cs="HGŠÛºÞ¼¯¸M-PRO"/>
          <w:color w:val="000000"/>
          <w:sz w:val="32"/>
          <w:szCs w:val="32"/>
        </w:rPr>
        <w:t>●</w:t>
      </w:r>
      <w:r>
        <w:rPr>
          <w:rFonts w:ascii="ＭＳ 明朝" w:eastAsia="ＭＳ 明朝" w:hAnsi="ＭＳ 明朝" w:cs="ＭＳ 明朝" w:hint="eastAsia"/>
          <w:color w:val="000000"/>
          <w:sz w:val="32"/>
          <w:szCs w:val="32"/>
        </w:rPr>
        <w:t>拠点に分散したアーカイブで構成</w:t>
      </w:r>
    </w:p>
    <w:p w14:paraId="6CBFD4E1"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0"/>
          <w:szCs w:val="30"/>
        </w:rPr>
        <w:t>ディザスタリカバリ</w:t>
      </w:r>
      <w:r>
        <w:rPr>
          <w:rFonts w:ascii="Calibri" w:eastAsia="Times New Roman" w:hAnsi="Calibri" w:cs="Calibri"/>
          <w:color w:val="000000"/>
          <w:sz w:val="30"/>
          <w:szCs w:val="30"/>
        </w:rPr>
        <w:t></w:t>
      </w:r>
      <w:r>
        <w:rPr>
          <w:rFonts w:ascii="HG??????M-PRO" w:eastAsia="Times New Roman" w:hAnsi="HG??????M-PRO" w:cs="HG??????M-PRO"/>
          <w:color w:val="000000"/>
          <w:sz w:val="30"/>
          <w:szCs w:val="30"/>
        </w:rPr>
        <w:t>\</w:t>
      </w:r>
    </w:p>
    <w:p w14:paraId="16569C06" w14:textId="77777777" w:rsidR="00D44C27" w:rsidRDefault="00D44C27" w:rsidP="00D44C27">
      <w:pPr>
        <w:spacing w:beforeAutospacing="1" w:after="100" w:afterAutospacing="1"/>
        <w:ind w:left="180"/>
      </w:pPr>
      <w:r>
        <w:rPr>
          <w:rFonts w:ascii="HGŠÛºÞ¼¯¸M-PRO" w:eastAsia="Times New Roman" w:hAnsi="HGŠÛºÞ¼¯¸M-PRO" w:cs="HGŠÛºÞ¼¯¸M-PRO"/>
          <w:color w:val="000000"/>
          <w:sz w:val="32"/>
          <w:szCs w:val="32"/>
        </w:rPr>
        <w:t>●</w:t>
      </w:r>
      <w:r>
        <w:rPr>
          <w:rFonts w:ascii="ＭＳ 明朝" w:eastAsia="ＭＳ 明朝" w:hAnsi="ＭＳ 明朝" w:cs="ＭＳ 明朝" w:hint="eastAsia"/>
          <w:color w:val="000000"/>
          <w:sz w:val="32"/>
          <w:szCs w:val="32"/>
        </w:rPr>
        <w:t>あらゆる情報資源の集約と意味的関連付け</w:t>
      </w:r>
    </w:p>
    <w:p w14:paraId="13AC5565" w14:textId="77777777" w:rsidR="00D44C27" w:rsidRDefault="00D44C27" w:rsidP="00D44C27">
      <w:pPr>
        <w:spacing w:beforeAutospacing="1" w:after="100" w:afterAutospacing="1"/>
        <w:ind w:left="180"/>
      </w:pPr>
      <w:r>
        <w:rPr>
          <w:rFonts w:ascii="ＭＳ 明朝" w:eastAsia="ＭＳ 明朝" w:hAnsi="ＭＳ 明朝" w:cs="ＭＳ 明朝" w:hint="eastAsia"/>
          <w:color w:val="000000"/>
          <w:sz w:val="30"/>
          <w:szCs w:val="30"/>
        </w:rPr>
        <w:t>分散した組織が保有する情報を、情報内の記述個所が意味的に関連付けられた知識データベースを構築</w:t>
      </w:r>
    </w:p>
    <w:p w14:paraId="5554B48B" w14:textId="77777777" w:rsidR="00D44C27" w:rsidRDefault="00D44C27" w:rsidP="00D44C27">
      <w:pPr>
        <w:spacing w:beforeAutospacing="1" w:after="100" w:afterAutospacing="1"/>
        <w:ind w:left="180"/>
      </w:pPr>
      <w:r>
        <w:t xml:space="preserve"> </w:t>
      </w:r>
    </w:p>
    <w:p w14:paraId="3216264E" w14:textId="03C40B1C" w:rsidR="00D44C27" w:rsidRDefault="00D44C27" w:rsidP="00D44C27">
      <w:pPr>
        <w:pStyle w:val="MMTopic2"/>
      </w:pPr>
      <w:r>
        <w:br/>
      </w:r>
      <w:r>
        <w:rPr>
          <w:noProof/>
        </w:rPr>
        <w:lastRenderedPageBreak/>
        <w:drawing>
          <wp:inline distT="0" distB="0" distL="0" distR="0" wp14:anchorId="7B12B3E3" wp14:editId="33C7B47F">
            <wp:extent cx="5400040" cy="303784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45" r:link="rId14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12EAD524" w14:textId="656C36CF" w:rsidR="00D44C27" w:rsidRDefault="00D44C27" w:rsidP="00D44C27">
      <w:pPr>
        <w:pStyle w:val="MMTopic2"/>
      </w:pPr>
      <w:r>
        <w:br/>
      </w:r>
      <w:r>
        <w:rPr>
          <w:noProof/>
        </w:rPr>
        <w:drawing>
          <wp:inline distT="0" distB="0" distL="0" distR="0" wp14:anchorId="2FC99ED7" wp14:editId="1B1755F1">
            <wp:extent cx="5400040" cy="303784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47" r:link="rId14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030B805" w14:textId="77777777" w:rsidR="00D44C27" w:rsidRDefault="00D44C27" w:rsidP="00D44C27">
      <w:pPr>
        <w:spacing w:beforeAutospacing="1" w:after="100" w:afterAutospacing="1"/>
        <w:ind w:left="180"/>
      </w:pPr>
      <w:r>
        <w:rPr>
          <w:rFonts w:ascii="ＭＳ Ｐゴシック" w:eastAsia="ＭＳ Ｐゴシック" w:hAnsi="ＭＳ Ｐゴシック" w:cs="ＭＳ Ｐゴシック" w:hint="eastAsia"/>
          <w:color w:val="FF0000"/>
        </w:rPr>
        <w:t>公共図書館に望まれる現在の図書館システムの役割を大きく５つ挙げてみた。</w:t>
      </w:r>
    </w:p>
    <w:p w14:paraId="781087C2" w14:textId="77777777" w:rsidR="00D44C27" w:rsidRDefault="00D44C27" w:rsidP="00D44C27">
      <w:pPr>
        <w:spacing w:beforeAutospacing="1" w:after="100" w:afterAutospacing="1"/>
        <w:ind w:left="180"/>
      </w:pPr>
      <w:r>
        <w:t xml:space="preserve"> </w:t>
      </w:r>
    </w:p>
    <w:p w14:paraId="037F98D7" w14:textId="7F3113FE" w:rsidR="00D44C27" w:rsidRDefault="00D44C27" w:rsidP="00D44C27">
      <w:pPr>
        <w:pStyle w:val="MMTopic2"/>
      </w:pPr>
      <w:r>
        <w:br/>
      </w:r>
      <w:r>
        <w:rPr>
          <w:noProof/>
        </w:rPr>
        <w:lastRenderedPageBreak/>
        <w:drawing>
          <wp:inline distT="0" distB="0" distL="0" distR="0" wp14:anchorId="04FCA184" wp14:editId="219FFA06">
            <wp:extent cx="5400040" cy="303784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49" r:link="rId15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0347EB52" w14:textId="77777777" w:rsidR="00D44C27" w:rsidRDefault="00D44C27" w:rsidP="00D44C27">
      <w:pPr>
        <w:spacing w:beforeAutospacing="1" w:after="100" w:afterAutospacing="1"/>
        <w:ind w:left="180"/>
      </w:pPr>
      <w:r>
        <w:rPr>
          <w:rFonts w:ascii="ＭＳ Ｐゴシック" w:eastAsia="ＭＳ Ｐゴシック" w:hAnsi="ＭＳ Ｐゴシック" w:cs="ＭＳ Ｐゴシック" w:hint="eastAsia"/>
          <w:color w:val="FF0000"/>
        </w:rPr>
        <w:t>公共図書館でのデジタル化とアーカイブ構築・提供を推進するために、国等の外部機関は様々な形で支援することが期待される。</w:t>
      </w:r>
    </w:p>
    <w:p w14:paraId="791B5A9D" w14:textId="77777777" w:rsidR="00D44C27" w:rsidRDefault="00D44C27" w:rsidP="00D44C27">
      <w:pPr>
        <w:spacing w:beforeAutospacing="1" w:after="100" w:afterAutospacing="1"/>
        <w:ind w:left="180"/>
      </w:pPr>
      <w:r>
        <w:rPr>
          <w:rFonts w:ascii="ＭＳ Ｐゴシック" w:eastAsia="ＭＳ Ｐゴシック" w:hAnsi="ＭＳ Ｐゴシック" w:cs="ＭＳ Ｐゴシック" w:hint="eastAsia"/>
          <w:color w:val="FF0000"/>
        </w:rPr>
        <w:t>その例として</w:t>
      </w:r>
    </w:p>
    <w:p w14:paraId="29703139" w14:textId="77777777" w:rsidR="00D44C27" w:rsidRDefault="00D44C27" w:rsidP="00D44C27">
      <w:pPr>
        <w:spacing w:beforeAutospacing="1" w:after="100" w:afterAutospacing="1"/>
        <w:ind w:left="180"/>
      </w:pPr>
      <w:r>
        <w:t xml:space="preserve"> </w:t>
      </w:r>
    </w:p>
    <w:p w14:paraId="18D90378" w14:textId="0ABD9CA3" w:rsidR="00D44C27" w:rsidRDefault="00D44C27" w:rsidP="00D44C27">
      <w:pPr>
        <w:pStyle w:val="MMTopic1"/>
      </w:pPr>
      <w:r>
        <w:t>公共的書誌情報基盤 （公共図書館での出版情報の活用）</w:t>
      </w:r>
    </w:p>
    <w:p w14:paraId="272EE26C" w14:textId="63AAF22C" w:rsidR="00D44C27" w:rsidRDefault="00D44C27" w:rsidP="00D44C27">
      <w:pPr>
        <w:pStyle w:val="MMTopic2"/>
      </w:pPr>
      <w:r>
        <w:br/>
      </w:r>
      <w:r>
        <w:rPr>
          <w:noProof/>
        </w:rPr>
        <w:lastRenderedPageBreak/>
        <w:drawing>
          <wp:inline distT="0" distB="0" distL="0" distR="0" wp14:anchorId="7AB89B35" wp14:editId="3B337AA0">
            <wp:extent cx="5400040" cy="303784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51" r:link="rId15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01966D7" w14:textId="48DCD818" w:rsidR="00D44C27" w:rsidRDefault="00D44C27" w:rsidP="00D44C27">
      <w:pPr>
        <w:pStyle w:val="MMTopic2"/>
      </w:pPr>
      <w:r>
        <w:br/>
      </w:r>
      <w:r>
        <w:rPr>
          <w:noProof/>
        </w:rPr>
        <w:drawing>
          <wp:inline distT="0" distB="0" distL="0" distR="0" wp14:anchorId="1335D634" wp14:editId="6DDB1E68">
            <wp:extent cx="5400040" cy="303784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53" r:link="rId15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5B5AF80B" w14:textId="5565C3B8" w:rsidR="00D44C27" w:rsidRDefault="00D44C27" w:rsidP="00D44C27">
      <w:pPr>
        <w:pStyle w:val="MMTopic2"/>
      </w:pPr>
      <w:r>
        <w:br/>
      </w:r>
      <w:r>
        <w:rPr>
          <w:noProof/>
        </w:rPr>
        <w:lastRenderedPageBreak/>
        <w:drawing>
          <wp:inline distT="0" distB="0" distL="0" distR="0" wp14:anchorId="7464C4DC" wp14:editId="4A966C0E">
            <wp:extent cx="5400040" cy="303784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55" r:link="rId15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C125897" w14:textId="79908E9E" w:rsidR="00D44C27" w:rsidRDefault="00D44C27" w:rsidP="00D44C27">
      <w:pPr>
        <w:pStyle w:val="MMTopic2"/>
      </w:pPr>
      <w:r>
        <w:br/>
      </w:r>
      <w:r>
        <w:rPr>
          <w:noProof/>
        </w:rPr>
        <w:drawing>
          <wp:inline distT="0" distB="0" distL="0" distR="0" wp14:anchorId="7323B184" wp14:editId="16EB112E">
            <wp:extent cx="5400040" cy="303784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57" r:link="rId15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39BC451A" w14:textId="59493337" w:rsidR="00D44C27" w:rsidRDefault="00D44C27" w:rsidP="00D44C27">
      <w:pPr>
        <w:pStyle w:val="MMTopic2"/>
      </w:pPr>
      <w:r>
        <w:br/>
      </w:r>
      <w:r>
        <w:rPr>
          <w:noProof/>
        </w:rPr>
        <w:lastRenderedPageBreak/>
        <w:drawing>
          <wp:inline distT="0" distB="0" distL="0" distR="0" wp14:anchorId="3A579902" wp14:editId="7E8C81A7">
            <wp:extent cx="5400040" cy="303784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59" r:link="rId16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br/>
      </w:r>
    </w:p>
    <w:p w14:paraId="60C58A37" w14:textId="77777777" w:rsidR="00D44C27" w:rsidRDefault="00D44C27" w:rsidP="00D44C27">
      <w:pPr>
        <w:spacing w:beforeAutospacing="1" w:after="100" w:afterAutospacing="1"/>
        <w:ind w:left="180"/>
      </w:pPr>
      <w:r>
        <w:rPr>
          <w:rFonts w:ascii="Calibri" w:eastAsia="Times New Roman" w:hAnsi="Calibri" w:cs="Calibri"/>
          <w:color w:val="000000"/>
        </w:rPr>
        <w:t>ER</w:t>
      </w:r>
      <w:r>
        <w:rPr>
          <w:rFonts w:ascii="ＭＳ Ｐゴシック" w:eastAsia="ＭＳ Ｐゴシック" w:hAnsi="ＭＳ Ｐゴシック" w:cs="ＭＳ Ｐゴシック" w:hint="eastAsia"/>
          <w:color w:val="000000"/>
        </w:rPr>
        <w:t>図</w:t>
      </w:r>
    </w:p>
    <w:p w14:paraId="15545AB7" w14:textId="77777777" w:rsidR="00D44C27" w:rsidRDefault="00D44C27" w:rsidP="00D44C27">
      <w:pPr>
        <w:spacing w:beforeAutospacing="1" w:after="100" w:afterAutospacing="1"/>
        <w:ind w:left="180"/>
      </w:pPr>
      <w:r>
        <w:rPr>
          <w:rFonts w:ascii="ＭＳ Ｐゴシック" w:eastAsia="ＭＳ Ｐゴシック" w:hAnsi="ＭＳ Ｐゴシック" w:cs="ＭＳ Ｐゴシック" w:hint="eastAsia"/>
          <w:color w:val="000000"/>
        </w:rPr>
        <w:t>グレーが、図書館で扱う書誌メタデータ。ブラウンが図書館以外の情報源の関連情報。</w:t>
      </w:r>
    </w:p>
    <w:p w14:paraId="6028E62F" w14:textId="77777777" w:rsidR="00D44C27" w:rsidRDefault="00D44C27" w:rsidP="00D44C27">
      <w:pPr>
        <w:spacing w:beforeAutospacing="1" w:after="100" w:afterAutospacing="1"/>
        <w:ind w:left="180"/>
      </w:pPr>
      <w:r>
        <w:rPr>
          <w:rFonts w:ascii="ＭＳ Ｐゴシック" w:eastAsia="ＭＳ Ｐゴシック" w:hAnsi="ＭＳ Ｐゴシック" w:cs="ＭＳ Ｐゴシック" w:hint="eastAsia"/>
          <w:color w:val="000000"/>
        </w:rPr>
        <w:t>右下が、</w:t>
      </w:r>
      <w:r>
        <w:rPr>
          <w:rFonts w:ascii="Calibri" w:eastAsia="Times New Roman" w:hAnsi="Calibri" w:cs="Calibri"/>
          <w:color w:val="000000"/>
        </w:rPr>
        <w:t>LOD</w:t>
      </w:r>
      <w:r>
        <w:rPr>
          <w:rFonts w:ascii="ＭＳ Ｐゴシック" w:eastAsia="ＭＳ Ｐゴシック" w:hAnsi="ＭＳ Ｐゴシック" w:cs="ＭＳ Ｐゴシック" w:hint="eastAsia"/>
          <w:color w:val="000000"/>
        </w:rPr>
        <w:t>化された各種</w:t>
      </w:r>
      <w:r>
        <w:rPr>
          <w:rFonts w:ascii="Calibri" w:eastAsia="Times New Roman" w:hAnsi="Calibri" w:cs="Calibri"/>
          <w:color w:val="000000"/>
        </w:rPr>
        <w:t>DB</w:t>
      </w:r>
      <w:r>
        <w:rPr>
          <w:rFonts w:ascii="ＭＳ Ｐゴシック" w:eastAsia="ＭＳ Ｐゴシック" w:hAnsi="ＭＳ Ｐゴシック" w:cs="ＭＳ Ｐゴシック" w:hint="eastAsia"/>
          <w:color w:val="000000"/>
        </w:rPr>
        <w:t>。</w:t>
      </w:r>
    </w:p>
    <w:p w14:paraId="1C1392C3" w14:textId="77777777" w:rsidR="00D44C27" w:rsidRDefault="00D44C27" w:rsidP="00D44C27">
      <w:pPr>
        <w:spacing w:beforeAutospacing="1" w:after="100" w:afterAutospacing="1"/>
        <w:ind w:left="180"/>
      </w:pPr>
      <w:r>
        <w:rPr>
          <w:rFonts w:ascii="ＭＳ Ｐゴシック" w:eastAsia="ＭＳ Ｐゴシック" w:hAnsi="ＭＳ Ｐゴシック" w:cs="ＭＳ Ｐゴシック" w:hint="eastAsia"/>
          <w:color w:val="000000"/>
        </w:rPr>
        <w:t>出版物を含めた文化資産の情報は、これらを含めて、メタデータの再構成が必要ではないか。</w:t>
      </w:r>
    </w:p>
    <w:p w14:paraId="35F1F5B8" w14:textId="77777777" w:rsidR="00D44C27" w:rsidRDefault="00D44C27" w:rsidP="00D44C27">
      <w:pPr>
        <w:spacing w:beforeAutospacing="1" w:after="100" w:afterAutospacing="1"/>
        <w:ind w:left="180"/>
      </w:pPr>
      <w:r>
        <w:t xml:space="preserve"> </w:t>
      </w:r>
    </w:p>
    <w:p w14:paraId="683EB239" w14:textId="3CE47059" w:rsidR="00D44C27" w:rsidRDefault="00D44C27" w:rsidP="00D44C27">
      <w:pPr>
        <w:pStyle w:val="MMTopic1"/>
      </w:pPr>
      <w:bookmarkStart w:id="8" w:name="DA48_01_2020_2_図書館情報学研究_図書館システム_オ_プンデ_タ_"/>
      <w:r>
        <w:t>DA48-01_2020_2_図書館情報学研究(図書館システム・オープンデータ)要約版(2/2)</w:t>
      </w:r>
      <w:bookmarkEnd w:id="8"/>
    </w:p>
    <w:p w14:paraId="22B6D190" w14:textId="7D3FC215" w:rsidR="00D44C27" w:rsidRDefault="00D44C27" w:rsidP="00D44C27">
      <w:pPr>
        <w:pStyle w:val="MMHyperlink"/>
      </w:pPr>
      <w:r>
        <w:t xml:space="preserve">ドキュメントを参照: </w:t>
      </w:r>
      <w:hyperlink r:id="rId161" w:history="1">
        <w:r>
          <w:rPr>
            <w:rStyle w:val="a5"/>
          </w:rPr>
          <w:t>https://bluemoon55.github.io/Sharing_Knowledge2/MindManager2/DAX48-01_2020_2.html</w:t>
        </w:r>
      </w:hyperlink>
    </w:p>
    <w:p w14:paraId="12058A68" w14:textId="5982DF40" w:rsidR="00D44C27" w:rsidRDefault="00D44C27" w:rsidP="00D44C27">
      <w:pPr>
        <w:pStyle w:val="MMTopic2"/>
      </w:pPr>
      <w:r>
        <w:t>「DA48-01_2020_2_図書館情報学研究(図書館システム・オープンデータ)要約版」へ続く</w:t>
      </w:r>
    </w:p>
    <w:p w14:paraId="0CBB92AA" w14:textId="0A197154" w:rsidR="00D44C27" w:rsidRDefault="00D44C27" w:rsidP="00D44C27">
      <w:pPr>
        <w:pStyle w:val="MMTopic1"/>
      </w:pPr>
      <w:r>
        <w:t>DA48-01_2020_2_図書館情報学研究(図書館システム・オープンデータ)要約</w:t>
      </w:r>
      <w:r>
        <w:lastRenderedPageBreak/>
        <w:t>版 インデックスページ</w:t>
      </w:r>
    </w:p>
    <w:p w14:paraId="0D1D4AC8" w14:textId="5A22848F" w:rsidR="00D44C27" w:rsidRDefault="00D44C27" w:rsidP="00D44C27">
      <w:pPr>
        <w:pStyle w:val="MMHyperlink"/>
      </w:pPr>
      <w:r>
        <w:t xml:space="preserve">ドキュメントを参照: </w:t>
      </w:r>
      <w:hyperlink r:id="rId162" w:history="1">
        <w:r>
          <w:rPr>
            <w:rStyle w:val="a5"/>
          </w:rPr>
          <w:t>https://bluemoon55.github.io/Sharing_Knowledge2/MindManager2/DAX48-01_2020.html</w:t>
        </w:r>
      </w:hyperlink>
    </w:p>
    <w:p w14:paraId="794455EF" w14:textId="77777777" w:rsidR="00D44C27" w:rsidRPr="00D44C27" w:rsidRDefault="00D44C27" w:rsidP="00D44C27"/>
    <w:sectPr w:rsidR="00D44C27" w:rsidRPr="00D44C27">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HGŠÛºÞ¼¯¸M-PRO">
    <w:altName w:val="Calibri"/>
    <w:panose1 w:val="00000000000000000000"/>
    <w:charset w:val="00"/>
    <w:family w:val="modern"/>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02FF" w:usb1="4000ACFF" w:usb2="00000001" w:usb3="00000000" w:csb0="0000019F" w:csb1="00000000"/>
  </w:font>
  <w:font w:name="Century">
    <w:panose1 w:val="02040604050505020304"/>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HG??????M-PRO">
    <w:altName w:val="Calibri"/>
    <w:panose1 w:val="00000000000000000000"/>
    <w:charset w:val="00"/>
    <w:family w:val="moder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61661A4"/>
    <w:multiLevelType w:val="multilevel"/>
    <w:tmpl w:val="E6BEC7AE"/>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7CBB5A74"/>
    <w:multiLevelType w:val="singleLevel"/>
    <w:tmpl w:val="AF62B6E6"/>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proofState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841"/>
    <w:rsid w:val="000D34C0"/>
    <w:rsid w:val="00190BC5"/>
    <w:rsid w:val="00196DA9"/>
    <w:rsid w:val="006A26B2"/>
    <w:rsid w:val="00966841"/>
    <w:rsid w:val="009720D8"/>
    <w:rsid w:val="00D14FF0"/>
    <w:rsid w:val="00D44C27"/>
    <w:rsid w:val="00F073E5"/>
    <w:rsid w:val="00F634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3123B73"/>
  <w15:chartTrackingRefBased/>
  <w15:docId w15:val="{A7135A87-AB69-4107-99AF-EF416A523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73E5"/>
  </w:style>
  <w:style w:type="paragraph" w:styleId="1">
    <w:name w:val="heading 1"/>
    <w:basedOn w:val="a"/>
    <w:next w:val="a"/>
    <w:link w:val="10"/>
    <w:uiPriority w:val="9"/>
    <w:qFormat/>
    <w:rsid w:val="00F073E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F073E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F073E5"/>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F073E5"/>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F073E5"/>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F073E5"/>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F073E5"/>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F073E5"/>
    <w:pPr>
      <w:spacing w:before="200" w:after="0"/>
      <w:outlineLvl w:val="7"/>
    </w:pPr>
    <w:rPr>
      <w:caps/>
      <w:spacing w:val="10"/>
      <w:sz w:val="18"/>
      <w:szCs w:val="18"/>
    </w:rPr>
  </w:style>
  <w:style w:type="paragraph" w:styleId="9">
    <w:name w:val="heading 9"/>
    <w:basedOn w:val="a"/>
    <w:next w:val="a"/>
    <w:link w:val="90"/>
    <w:uiPriority w:val="9"/>
    <w:semiHidden/>
    <w:unhideWhenUsed/>
    <w:qFormat/>
    <w:rsid w:val="00F073E5"/>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073E5"/>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F073E5"/>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0D34C0"/>
  </w:style>
  <w:style w:type="character" w:customStyle="1" w:styleId="MMTitle0">
    <w:name w:val="MM Title (文字)"/>
    <w:basedOn w:val="a4"/>
    <w:link w:val="MMTitle"/>
    <w:rsid w:val="000D34C0"/>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F073E5"/>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0D34C0"/>
    <w:pPr>
      <w:numPr>
        <w:numId w:val="1"/>
      </w:numPr>
    </w:pPr>
  </w:style>
  <w:style w:type="character" w:customStyle="1" w:styleId="MMTopic10">
    <w:name w:val="MM Topic 1 (文字)"/>
    <w:basedOn w:val="10"/>
    <w:link w:val="MMTopic1"/>
    <w:rsid w:val="000D34C0"/>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F073E5"/>
    <w:rPr>
      <w:caps/>
      <w:spacing w:val="15"/>
      <w:shd w:val="clear" w:color="auto" w:fill="D9E2F3" w:themeFill="accent1" w:themeFillTint="33"/>
    </w:rPr>
  </w:style>
  <w:style w:type="paragraph" w:customStyle="1" w:styleId="MMTopic2">
    <w:name w:val="MM Topic 2"/>
    <w:basedOn w:val="2"/>
    <w:link w:val="MMTopic20"/>
    <w:rsid w:val="000D34C0"/>
    <w:pPr>
      <w:numPr>
        <w:ilvl w:val="1"/>
        <w:numId w:val="1"/>
      </w:numPr>
      <w:ind w:left="180"/>
    </w:pPr>
  </w:style>
  <w:style w:type="character" w:customStyle="1" w:styleId="MMTopic20">
    <w:name w:val="MM Topic 2 (文字)"/>
    <w:basedOn w:val="20"/>
    <w:link w:val="MMTopic2"/>
    <w:rsid w:val="000D34C0"/>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F073E5"/>
    <w:rPr>
      <w:caps/>
      <w:color w:val="1F3763" w:themeColor="accent1" w:themeShade="7F"/>
      <w:spacing w:val="15"/>
    </w:rPr>
  </w:style>
  <w:style w:type="paragraph" w:customStyle="1" w:styleId="MMTopic3">
    <w:name w:val="MM Topic 3"/>
    <w:basedOn w:val="3"/>
    <w:link w:val="MMTopic30"/>
    <w:rsid w:val="000D34C0"/>
    <w:pPr>
      <w:numPr>
        <w:ilvl w:val="2"/>
        <w:numId w:val="1"/>
      </w:numPr>
      <w:ind w:left="360"/>
    </w:pPr>
  </w:style>
  <w:style w:type="character" w:customStyle="1" w:styleId="MMTopic30">
    <w:name w:val="MM Topic 3 (文字)"/>
    <w:basedOn w:val="30"/>
    <w:link w:val="MMTopic3"/>
    <w:rsid w:val="000D34C0"/>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F073E5"/>
    <w:rPr>
      <w:caps/>
      <w:color w:val="2F5496" w:themeColor="accent1" w:themeShade="BF"/>
      <w:spacing w:val="10"/>
    </w:rPr>
  </w:style>
  <w:style w:type="paragraph" w:customStyle="1" w:styleId="MMTopic4">
    <w:name w:val="MM Topic 4"/>
    <w:basedOn w:val="4"/>
    <w:link w:val="MMTopic40"/>
    <w:rsid w:val="000D34C0"/>
    <w:pPr>
      <w:numPr>
        <w:ilvl w:val="3"/>
        <w:numId w:val="1"/>
      </w:numPr>
      <w:ind w:left="540"/>
    </w:pPr>
  </w:style>
  <w:style w:type="character" w:customStyle="1" w:styleId="MMTopic40">
    <w:name w:val="MM Topic 4 (文字)"/>
    <w:basedOn w:val="40"/>
    <w:link w:val="MMTopic4"/>
    <w:rsid w:val="000D34C0"/>
    <w:rPr>
      <w:b w:val="0"/>
      <w:bCs w:val="0"/>
      <w:caps/>
      <w:color w:val="2F5496" w:themeColor="accent1" w:themeShade="BF"/>
      <w:spacing w:val="10"/>
    </w:rPr>
  </w:style>
  <w:style w:type="character" w:customStyle="1" w:styleId="50">
    <w:name w:val="見出し 5 (文字)"/>
    <w:basedOn w:val="a0"/>
    <w:link w:val="5"/>
    <w:uiPriority w:val="9"/>
    <w:rsid w:val="00F073E5"/>
    <w:rPr>
      <w:caps/>
      <w:color w:val="2F5496" w:themeColor="accent1" w:themeShade="BF"/>
      <w:spacing w:val="10"/>
    </w:rPr>
  </w:style>
  <w:style w:type="paragraph" w:customStyle="1" w:styleId="MMTopic5">
    <w:name w:val="MM Topic 5"/>
    <w:basedOn w:val="5"/>
    <w:link w:val="MMTopic50"/>
    <w:rsid w:val="000D34C0"/>
    <w:pPr>
      <w:numPr>
        <w:ilvl w:val="4"/>
        <w:numId w:val="1"/>
      </w:numPr>
      <w:ind w:left="720"/>
    </w:pPr>
  </w:style>
  <w:style w:type="character" w:customStyle="1" w:styleId="MMTopic50">
    <w:name w:val="MM Topic 5 (文字)"/>
    <w:basedOn w:val="50"/>
    <w:link w:val="MMTopic5"/>
    <w:rsid w:val="000D34C0"/>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196DA9"/>
  </w:style>
  <w:style w:type="character" w:customStyle="1" w:styleId="MMHyperlink0">
    <w:name w:val="MM Hyperlink (文字)"/>
    <w:basedOn w:val="a0"/>
    <w:link w:val="MMHyperlink"/>
    <w:rsid w:val="00196DA9"/>
  </w:style>
  <w:style w:type="character" w:styleId="a5">
    <w:name w:val="Hyperlink"/>
    <w:basedOn w:val="a0"/>
    <w:uiPriority w:val="99"/>
    <w:unhideWhenUsed/>
    <w:rsid w:val="00196DA9"/>
    <w:rPr>
      <w:color w:val="0563C1" w:themeColor="hyperlink"/>
      <w:u w:val="single"/>
    </w:rPr>
  </w:style>
  <w:style w:type="character" w:styleId="a6">
    <w:name w:val="Unresolved Mention"/>
    <w:basedOn w:val="a0"/>
    <w:uiPriority w:val="99"/>
    <w:semiHidden/>
    <w:unhideWhenUsed/>
    <w:rsid w:val="00196DA9"/>
    <w:rPr>
      <w:color w:val="605E5C"/>
      <w:shd w:val="clear" w:color="auto" w:fill="E1DFDD"/>
    </w:rPr>
  </w:style>
  <w:style w:type="paragraph" w:customStyle="1" w:styleId="MMRelationship">
    <w:name w:val="MM Relationship"/>
    <w:basedOn w:val="a"/>
    <w:link w:val="MMRelationship0"/>
    <w:rsid w:val="00196DA9"/>
  </w:style>
  <w:style w:type="character" w:customStyle="1" w:styleId="MMRelationship0">
    <w:name w:val="MM Relationship (文字)"/>
    <w:basedOn w:val="a0"/>
    <w:link w:val="MMRelationship"/>
    <w:rsid w:val="00196DA9"/>
  </w:style>
  <w:style w:type="paragraph" w:customStyle="1" w:styleId="MMEmpty">
    <w:name w:val="MM Empty"/>
    <w:basedOn w:val="a"/>
    <w:link w:val="MMEmpty0"/>
    <w:rsid w:val="00196DA9"/>
  </w:style>
  <w:style w:type="character" w:customStyle="1" w:styleId="MMEmpty0">
    <w:name w:val="MM Empty (文字)"/>
    <w:basedOn w:val="a0"/>
    <w:link w:val="MMEmpty"/>
    <w:rsid w:val="00196DA9"/>
  </w:style>
  <w:style w:type="character" w:customStyle="1" w:styleId="60">
    <w:name w:val="見出し 6 (文字)"/>
    <w:basedOn w:val="a0"/>
    <w:link w:val="6"/>
    <w:uiPriority w:val="9"/>
    <w:semiHidden/>
    <w:rsid w:val="00F073E5"/>
    <w:rPr>
      <w:caps/>
      <w:color w:val="2F5496" w:themeColor="accent1" w:themeShade="BF"/>
      <w:spacing w:val="10"/>
    </w:rPr>
  </w:style>
  <w:style w:type="character" w:customStyle="1" w:styleId="70">
    <w:name w:val="見出し 7 (文字)"/>
    <w:basedOn w:val="a0"/>
    <w:link w:val="7"/>
    <w:uiPriority w:val="9"/>
    <w:semiHidden/>
    <w:rsid w:val="00F073E5"/>
    <w:rPr>
      <w:caps/>
      <w:color w:val="2F5496" w:themeColor="accent1" w:themeShade="BF"/>
      <w:spacing w:val="10"/>
    </w:rPr>
  </w:style>
  <w:style w:type="character" w:customStyle="1" w:styleId="80">
    <w:name w:val="見出し 8 (文字)"/>
    <w:basedOn w:val="a0"/>
    <w:link w:val="8"/>
    <w:uiPriority w:val="9"/>
    <w:semiHidden/>
    <w:rsid w:val="00F073E5"/>
    <w:rPr>
      <w:caps/>
      <w:spacing w:val="10"/>
      <w:sz w:val="18"/>
      <w:szCs w:val="18"/>
    </w:rPr>
  </w:style>
  <w:style w:type="character" w:customStyle="1" w:styleId="90">
    <w:name w:val="見出し 9 (文字)"/>
    <w:basedOn w:val="a0"/>
    <w:link w:val="9"/>
    <w:uiPriority w:val="9"/>
    <w:semiHidden/>
    <w:rsid w:val="00F073E5"/>
    <w:rPr>
      <w:i/>
      <w:iCs/>
      <w:caps/>
      <w:spacing w:val="10"/>
      <w:sz w:val="18"/>
      <w:szCs w:val="18"/>
    </w:rPr>
  </w:style>
  <w:style w:type="paragraph" w:styleId="a7">
    <w:name w:val="caption"/>
    <w:basedOn w:val="a"/>
    <w:next w:val="a"/>
    <w:uiPriority w:val="35"/>
    <w:semiHidden/>
    <w:unhideWhenUsed/>
    <w:qFormat/>
    <w:rsid w:val="00F073E5"/>
    <w:rPr>
      <w:b/>
      <w:bCs/>
      <w:color w:val="2F5496" w:themeColor="accent1" w:themeShade="BF"/>
      <w:sz w:val="16"/>
      <w:szCs w:val="16"/>
    </w:rPr>
  </w:style>
  <w:style w:type="paragraph" w:styleId="a8">
    <w:name w:val="Subtitle"/>
    <w:basedOn w:val="a"/>
    <w:next w:val="a"/>
    <w:link w:val="a9"/>
    <w:uiPriority w:val="11"/>
    <w:qFormat/>
    <w:rsid w:val="00F073E5"/>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F073E5"/>
    <w:rPr>
      <w:caps/>
      <w:color w:val="595959" w:themeColor="text1" w:themeTint="A6"/>
      <w:spacing w:val="10"/>
      <w:sz w:val="21"/>
      <w:szCs w:val="21"/>
    </w:rPr>
  </w:style>
  <w:style w:type="character" w:styleId="aa">
    <w:name w:val="Strong"/>
    <w:uiPriority w:val="22"/>
    <w:qFormat/>
    <w:rsid w:val="00F073E5"/>
    <w:rPr>
      <w:b/>
      <w:bCs/>
    </w:rPr>
  </w:style>
  <w:style w:type="character" w:styleId="ab">
    <w:name w:val="Emphasis"/>
    <w:uiPriority w:val="20"/>
    <w:qFormat/>
    <w:rsid w:val="00F073E5"/>
    <w:rPr>
      <w:caps/>
      <w:color w:val="1F3763" w:themeColor="accent1" w:themeShade="7F"/>
      <w:spacing w:val="5"/>
    </w:rPr>
  </w:style>
  <w:style w:type="paragraph" w:styleId="ac">
    <w:name w:val="No Spacing"/>
    <w:uiPriority w:val="1"/>
    <w:qFormat/>
    <w:rsid w:val="00F073E5"/>
    <w:pPr>
      <w:spacing w:after="0" w:line="240" w:lineRule="auto"/>
    </w:pPr>
  </w:style>
  <w:style w:type="paragraph" w:styleId="ad">
    <w:name w:val="Quote"/>
    <w:basedOn w:val="a"/>
    <w:next w:val="a"/>
    <w:link w:val="ae"/>
    <w:uiPriority w:val="29"/>
    <w:qFormat/>
    <w:rsid w:val="00F073E5"/>
    <w:rPr>
      <w:i/>
      <w:iCs/>
      <w:sz w:val="24"/>
      <w:szCs w:val="24"/>
    </w:rPr>
  </w:style>
  <w:style w:type="character" w:customStyle="1" w:styleId="ae">
    <w:name w:val="引用文 (文字)"/>
    <w:basedOn w:val="a0"/>
    <w:link w:val="ad"/>
    <w:uiPriority w:val="29"/>
    <w:rsid w:val="00F073E5"/>
    <w:rPr>
      <w:i/>
      <w:iCs/>
      <w:sz w:val="24"/>
      <w:szCs w:val="24"/>
    </w:rPr>
  </w:style>
  <w:style w:type="paragraph" w:styleId="21">
    <w:name w:val="Intense Quote"/>
    <w:basedOn w:val="a"/>
    <w:next w:val="a"/>
    <w:link w:val="22"/>
    <w:uiPriority w:val="30"/>
    <w:qFormat/>
    <w:rsid w:val="00F073E5"/>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F073E5"/>
    <w:rPr>
      <w:color w:val="4472C4" w:themeColor="accent1"/>
      <w:sz w:val="24"/>
      <w:szCs w:val="24"/>
    </w:rPr>
  </w:style>
  <w:style w:type="character" w:styleId="af">
    <w:name w:val="Subtle Emphasis"/>
    <w:uiPriority w:val="19"/>
    <w:qFormat/>
    <w:rsid w:val="00F073E5"/>
    <w:rPr>
      <w:i/>
      <w:iCs/>
      <w:color w:val="1F3763" w:themeColor="accent1" w:themeShade="7F"/>
    </w:rPr>
  </w:style>
  <w:style w:type="character" w:styleId="23">
    <w:name w:val="Intense Emphasis"/>
    <w:uiPriority w:val="21"/>
    <w:qFormat/>
    <w:rsid w:val="00F073E5"/>
    <w:rPr>
      <w:b/>
      <w:bCs/>
      <w:caps/>
      <w:color w:val="1F3763" w:themeColor="accent1" w:themeShade="7F"/>
      <w:spacing w:val="10"/>
    </w:rPr>
  </w:style>
  <w:style w:type="character" w:styleId="af0">
    <w:name w:val="Subtle Reference"/>
    <w:uiPriority w:val="31"/>
    <w:qFormat/>
    <w:rsid w:val="00F073E5"/>
    <w:rPr>
      <w:b/>
      <w:bCs/>
      <w:color w:val="4472C4" w:themeColor="accent1"/>
    </w:rPr>
  </w:style>
  <w:style w:type="character" w:styleId="24">
    <w:name w:val="Intense Reference"/>
    <w:uiPriority w:val="32"/>
    <w:qFormat/>
    <w:rsid w:val="00F073E5"/>
    <w:rPr>
      <w:b/>
      <w:bCs/>
      <w:i/>
      <w:iCs/>
      <w:caps/>
      <w:color w:val="4472C4" w:themeColor="accent1"/>
    </w:rPr>
  </w:style>
  <w:style w:type="character" w:styleId="af1">
    <w:name w:val="Book Title"/>
    <w:uiPriority w:val="33"/>
    <w:qFormat/>
    <w:rsid w:val="00F073E5"/>
    <w:rPr>
      <w:b/>
      <w:bCs/>
      <w:i/>
      <w:iCs/>
      <w:spacing w:val="0"/>
    </w:rPr>
  </w:style>
  <w:style w:type="paragraph" w:styleId="af2">
    <w:name w:val="TOC Heading"/>
    <w:basedOn w:val="1"/>
    <w:next w:val="a"/>
    <w:uiPriority w:val="39"/>
    <w:semiHidden/>
    <w:unhideWhenUsed/>
    <w:qFormat/>
    <w:rsid w:val="00F073E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file:///D:\Cloud_Storage\OneDrive%20-%20&#65326;&#65328;O&#30693;&#30340;&#36039;&#28304;&#12452;&#12491;&#12471;&#12450;&#12486;&#12451;&#12502;&#65288;&#65321;&#65330;&#65321;&#65289;\git_repository_Duo\Sharing_Knowledge2\MindManager2\tempImage9.bmp" TargetMode="External"/><Relationship Id="rId117" Type="http://schemas.openxmlformats.org/officeDocument/2006/relationships/image" Target="media/image55.png"/><Relationship Id="rId21" Type="http://schemas.openxmlformats.org/officeDocument/2006/relationships/image" Target="media/image7.png"/><Relationship Id="rId42" Type="http://schemas.openxmlformats.org/officeDocument/2006/relationships/image" Target="file:///D:\Cloud_Storage\OneDrive%20-%20&#65326;&#65328;O&#30693;&#30340;&#36039;&#28304;&#12452;&#12491;&#12471;&#12450;&#12486;&#12451;&#12502;&#65288;&#65321;&#65330;&#65321;&#65289;\git_repository_Duo\Sharing_Knowledge2\MindManager2\tempImage17.bmp" TargetMode="External"/><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file:///D:\Cloud_Storage\OneDrive%20-%20&#65326;&#65328;O&#30693;&#30340;&#36039;&#28304;&#12452;&#12491;&#12471;&#12450;&#12486;&#12451;&#12502;&#65288;&#65321;&#65330;&#65321;&#65289;\git_repository_Duo\Sharing_Knowledge2\MindManager2\tempImage30.bmp" TargetMode="External"/><Relationship Id="rId84" Type="http://schemas.openxmlformats.org/officeDocument/2006/relationships/image" Target="file:///D:\Cloud_Storage\OneDrive%20-%20&#65326;&#65328;O&#30693;&#30340;&#36039;&#28304;&#12452;&#12491;&#12471;&#12450;&#12486;&#12451;&#12502;&#65288;&#65321;&#65330;&#65321;&#65289;\git_repository_Duo\Sharing_Knowledge2\MindManager2\tempImage38.bmp" TargetMode="External"/><Relationship Id="rId89" Type="http://schemas.openxmlformats.org/officeDocument/2006/relationships/image" Target="media/image41.png"/><Relationship Id="rId112" Type="http://schemas.openxmlformats.org/officeDocument/2006/relationships/image" Target="file:///D:\Cloud_Storage\OneDrive%20-%20&#65326;&#65328;O&#30693;&#30340;&#36039;&#28304;&#12452;&#12491;&#12471;&#12450;&#12486;&#12451;&#12502;&#65288;&#65321;&#65330;&#65321;&#65289;\git_repository_Duo\Sharing_Knowledge2\MindManager2\tempImage52.bmp" TargetMode="External"/><Relationship Id="rId133" Type="http://schemas.openxmlformats.org/officeDocument/2006/relationships/image" Target="media/image63.png"/><Relationship Id="rId138" Type="http://schemas.openxmlformats.org/officeDocument/2006/relationships/image" Target="file:///D:\Cloud_Storage\OneDrive%20-%20&#65326;&#65328;O&#30693;&#30340;&#36039;&#28304;&#12452;&#12491;&#12471;&#12450;&#12486;&#12451;&#12502;&#65288;&#65321;&#65330;&#65321;&#65289;\git_repository_Duo\Sharing_Knowledge2\MindManager2\tempImage65.bmp" TargetMode="External"/><Relationship Id="rId154" Type="http://schemas.openxmlformats.org/officeDocument/2006/relationships/image" Target="file:///D:\Cloud_Storage\OneDrive%20-%20&#65326;&#65328;O&#30693;&#30340;&#36039;&#28304;&#12452;&#12491;&#12471;&#12450;&#12486;&#12451;&#12502;&#65288;&#65321;&#65330;&#65321;&#65289;\git_repository_Duo\Sharing_Knowledge2\MindManager2\tempImage73.bmp" TargetMode="External"/><Relationship Id="rId159" Type="http://schemas.openxmlformats.org/officeDocument/2006/relationships/image" Target="media/image76.png"/><Relationship Id="rId16" Type="http://schemas.openxmlformats.org/officeDocument/2006/relationships/image" Target="file:///D:\Cloud_Storage\OneDrive%20-%20&#65326;&#65328;O&#30693;&#30340;&#36039;&#28304;&#12452;&#12491;&#12471;&#12450;&#12486;&#12451;&#12502;&#65288;&#65321;&#65330;&#65321;&#65289;\git_repository_Duo\Sharing_Knowledge2\MindManager2\tempImage4.bmp" TargetMode="External"/><Relationship Id="rId107" Type="http://schemas.openxmlformats.org/officeDocument/2006/relationships/image" Target="media/image50.png"/><Relationship Id="rId11" Type="http://schemas.openxmlformats.org/officeDocument/2006/relationships/image" Target="media/image2.png"/><Relationship Id="rId32" Type="http://schemas.openxmlformats.org/officeDocument/2006/relationships/image" Target="file:///D:\Cloud_Storage\OneDrive%20-%20&#65326;&#65328;O&#30693;&#30340;&#36039;&#28304;&#12452;&#12491;&#12471;&#12450;&#12486;&#12451;&#12502;&#65288;&#65321;&#65330;&#65321;&#65289;\git_repository_Duo\Sharing_Knowledge2\MindManager2\tempImage12.bmp" TargetMode="External"/><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file:///D:\Cloud_Storage\OneDrive%20-%20&#65326;&#65328;O&#30693;&#30340;&#36039;&#28304;&#12452;&#12491;&#12471;&#12450;&#12486;&#12451;&#12502;&#65288;&#65321;&#65330;&#65321;&#65289;\git_repository_Duo\Sharing_Knowledge2\MindManager2\tempImage25.bmp" TargetMode="External"/><Relationship Id="rId74" Type="http://schemas.openxmlformats.org/officeDocument/2006/relationships/image" Target="file:///D:\Cloud_Storage\OneDrive%20-%20&#65326;&#65328;O&#30693;&#30340;&#36039;&#28304;&#12452;&#12491;&#12471;&#12450;&#12486;&#12451;&#12502;&#65288;&#65321;&#65330;&#65321;&#65289;\git_repository_Duo\Sharing_Knowledge2\MindManager2\tempImage33.bmp" TargetMode="External"/><Relationship Id="rId79" Type="http://schemas.openxmlformats.org/officeDocument/2006/relationships/image" Target="media/image36.png"/><Relationship Id="rId102" Type="http://schemas.openxmlformats.org/officeDocument/2006/relationships/image" Target="file:///D:\Cloud_Storage\OneDrive%20-%20&#65326;&#65328;O&#30693;&#30340;&#36039;&#28304;&#12452;&#12491;&#12471;&#12450;&#12486;&#12451;&#12502;&#65288;&#65321;&#65330;&#65321;&#65289;\git_repository_Duo\Sharing_Knowledge2\MindManager2\tempImage47.bmp" TargetMode="External"/><Relationship Id="rId123" Type="http://schemas.openxmlformats.org/officeDocument/2006/relationships/image" Target="media/image58.png"/><Relationship Id="rId128" Type="http://schemas.openxmlformats.org/officeDocument/2006/relationships/image" Target="file:///D:\Cloud_Storage\OneDrive%20-%20&#65326;&#65328;O&#30693;&#30340;&#36039;&#28304;&#12452;&#12491;&#12471;&#12450;&#12486;&#12451;&#12502;&#65288;&#65321;&#65330;&#65321;&#65289;\git_repository_Duo\Sharing_Knowledge2\MindManager2\tempImage60.bmp" TargetMode="External"/><Relationship Id="rId144" Type="http://schemas.openxmlformats.org/officeDocument/2006/relationships/image" Target="file:///D:\Cloud_Storage\OneDrive%20-%20&#65326;&#65328;O&#30693;&#30340;&#36039;&#28304;&#12452;&#12491;&#12471;&#12450;&#12486;&#12451;&#12502;&#65288;&#65321;&#65330;&#65321;&#65289;\git_repository_Duo\Sharing_Knowledge2\MindManager2\tempImage68.bmp" TargetMode="External"/><Relationship Id="rId149" Type="http://schemas.openxmlformats.org/officeDocument/2006/relationships/image" Target="media/image71.png"/><Relationship Id="rId5" Type="http://schemas.openxmlformats.org/officeDocument/2006/relationships/styles" Target="styles.xml"/><Relationship Id="rId90" Type="http://schemas.openxmlformats.org/officeDocument/2006/relationships/image" Target="file:///D:\Cloud_Storage\OneDrive%20-%20&#65326;&#65328;O&#30693;&#30340;&#36039;&#28304;&#12452;&#12491;&#12471;&#12450;&#12486;&#12451;&#12502;&#65288;&#65321;&#65330;&#65321;&#65289;\git_repository_Duo\Sharing_Knowledge2\MindManager2\tempImage41.bmp" TargetMode="External"/><Relationship Id="rId95" Type="http://schemas.openxmlformats.org/officeDocument/2006/relationships/image" Target="media/image44.png"/><Relationship Id="rId160" Type="http://schemas.openxmlformats.org/officeDocument/2006/relationships/image" Target="file:///D:\Cloud_Storage\OneDrive%20-%20&#65326;&#65328;O&#30693;&#30340;&#36039;&#28304;&#12452;&#12491;&#12471;&#12450;&#12486;&#12451;&#12502;&#65288;&#65321;&#65330;&#65321;&#65289;\git_repository_Duo\Sharing_Knowledge2\MindManager2\tempImage76.bmp" TargetMode="External"/><Relationship Id="rId22" Type="http://schemas.openxmlformats.org/officeDocument/2006/relationships/image" Target="file:///D:\Cloud_Storage\OneDrive%20-%20&#65326;&#65328;O&#30693;&#30340;&#36039;&#28304;&#12452;&#12491;&#12471;&#12450;&#12486;&#12451;&#12502;&#65288;&#65321;&#65330;&#65321;&#65289;\git_repository_Duo\Sharing_Knowledge2\MindManager2\tempImage7.bmp" TargetMode="External"/><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file:///D:\Cloud_Storage\OneDrive%20-%20&#65326;&#65328;O&#30693;&#30340;&#36039;&#28304;&#12452;&#12491;&#12471;&#12450;&#12486;&#12451;&#12502;&#65288;&#65321;&#65330;&#65321;&#65289;\git_repository_Duo\Sharing_Knowledge2\MindManager2\tempImage20.bmp" TargetMode="External"/><Relationship Id="rId64" Type="http://schemas.openxmlformats.org/officeDocument/2006/relationships/image" Target="file:///D:\Cloud_Storage\OneDrive%20-%20&#65326;&#65328;O&#30693;&#30340;&#36039;&#28304;&#12452;&#12491;&#12471;&#12450;&#12486;&#12451;&#12502;&#65288;&#65321;&#65330;&#65321;&#65289;\git_repository_Duo\Sharing_Knowledge2\MindManager2\tempImage28.bmp" TargetMode="External"/><Relationship Id="rId69" Type="http://schemas.openxmlformats.org/officeDocument/2006/relationships/image" Target="media/image31.png"/><Relationship Id="rId113" Type="http://schemas.openxmlformats.org/officeDocument/2006/relationships/image" Target="media/image53.png"/><Relationship Id="rId118" Type="http://schemas.openxmlformats.org/officeDocument/2006/relationships/image" Target="file:///D:\Cloud_Storage\OneDrive%20-%20&#65326;&#65328;O&#30693;&#30340;&#36039;&#28304;&#12452;&#12491;&#12471;&#12450;&#12486;&#12451;&#12502;&#65288;&#65321;&#65330;&#65321;&#65289;\git_repository_Duo\Sharing_Knowledge2\MindManager2\tempImage55.bmp" TargetMode="External"/><Relationship Id="rId134" Type="http://schemas.openxmlformats.org/officeDocument/2006/relationships/image" Target="file:///D:\Cloud_Storage\OneDrive%20-%20&#65326;&#65328;O&#30693;&#30340;&#36039;&#28304;&#12452;&#12491;&#12471;&#12450;&#12486;&#12451;&#12502;&#65288;&#65321;&#65330;&#65321;&#65289;\git_repository_Duo\Sharing_Knowledge2\MindManager2\tempImage63.bmp" TargetMode="External"/><Relationship Id="rId139" Type="http://schemas.openxmlformats.org/officeDocument/2006/relationships/image" Target="media/image66.png"/><Relationship Id="rId80" Type="http://schemas.openxmlformats.org/officeDocument/2006/relationships/image" Target="file:///D:\Cloud_Storage\OneDrive%20-%20&#65326;&#65328;O&#30693;&#30340;&#36039;&#28304;&#12452;&#12491;&#12471;&#12450;&#12486;&#12451;&#12502;&#65288;&#65321;&#65330;&#65321;&#65289;\git_repository_Duo\Sharing_Knowledge2\MindManager2\tempImage36.bmp" TargetMode="External"/><Relationship Id="rId85" Type="http://schemas.openxmlformats.org/officeDocument/2006/relationships/image" Target="media/image39.png"/><Relationship Id="rId150" Type="http://schemas.openxmlformats.org/officeDocument/2006/relationships/image" Target="file:///D:\Cloud_Storage\OneDrive%20-%20&#65326;&#65328;O&#30693;&#30340;&#36039;&#28304;&#12452;&#12491;&#12471;&#12450;&#12486;&#12451;&#12502;&#65288;&#65321;&#65330;&#65321;&#65289;\git_repository_Duo\Sharing_Knowledge2\MindManager2\tempImage71.bmp" TargetMode="External"/><Relationship Id="rId155" Type="http://schemas.openxmlformats.org/officeDocument/2006/relationships/image" Target="media/image74.png"/><Relationship Id="rId12" Type="http://schemas.openxmlformats.org/officeDocument/2006/relationships/image" Target="file:///D:\Cloud_Storage\OneDrive%20-%20&#65326;&#65328;O&#30693;&#30340;&#36039;&#28304;&#12452;&#12491;&#12471;&#12450;&#12486;&#12451;&#12502;&#65288;&#65321;&#65330;&#65321;&#65289;\git_repository_Duo\Sharing_Knowledge2\MindManager2\tempImage2.bmp" TargetMode="External"/><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file:///D:\Cloud_Storage\OneDrive%20-%20&#65326;&#65328;O&#30693;&#30340;&#36039;&#28304;&#12452;&#12491;&#12471;&#12450;&#12486;&#12451;&#12502;&#65288;&#65321;&#65330;&#65321;&#65289;\git_repository_Duo\Sharing_Knowledge2\MindManager2\tempImage15.bmp" TargetMode="External"/><Relationship Id="rId59" Type="http://schemas.openxmlformats.org/officeDocument/2006/relationships/image" Target="media/image26.png"/><Relationship Id="rId103" Type="http://schemas.openxmlformats.org/officeDocument/2006/relationships/image" Target="media/image48.png"/><Relationship Id="rId108" Type="http://schemas.openxmlformats.org/officeDocument/2006/relationships/image" Target="file:///D:\Cloud_Storage\OneDrive%20-%20&#65326;&#65328;O&#30693;&#30340;&#36039;&#28304;&#12452;&#12491;&#12471;&#12450;&#12486;&#12451;&#12502;&#65288;&#65321;&#65330;&#65321;&#65289;\git_repository_Duo\Sharing_Knowledge2\MindManager2\tempImage50.bmp" TargetMode="External"/><Relationship Id="rId124" Type="http://schemas.openxmlformats.org/officeDocument/2006/relationships/image" Target="file:///D:\Cloud_Storage\OneDrive%20-%20&#65326;&#65328;O&#30693;&#30340;&#36039;&#28304;&#12452;&#12491;&#12471;&#12450;&#12486;&#12451;&#12502;&#65288;&#65321;&#65330;&#65321;&#65289;\git_repository_Duo\Sharing_Knowledge2\MindManager2\tempImage58.bmp" TargetMode="External"/><Relationship Id="rId129" Type="http://schemas.openxmlformats.org/officeDocument/2006/relationships/image" Target="media/image61.png"/><Relationship Id="rId54" Type="http://schemas.openxmlformats.org/officeDocument/2006/relationships/image" Target="file:///D:\Cloud_Storage\OneDrive%20-%20&#65326;&#65328;O&#30693;&#30340;&#36039;&#28304;&#12452;&#12491;&#12471;&#12450;&#12486;&#12451;&#12502;&#65288;&#65321;&#65330;&#65321;&#65289;\git_repository_Duo\Sharing_Knowledge2\MindManager2\tempImage23.bmp" TargetMode="External"/><Relationship Id="rId70" Type="http://schemas.openxmlformats.org/officeDocument/2006/relationships/image" Target="file:///D:\Cloud_Storage\OneDrive%20-%20&#65326;&#65328;O&#30693;&#30340;&#36039;&#28304;&#12452;&#12491;&#12471;&#12450;&#12486;&#12451;&#12502;&#65288;&#65321;&#65330;&#65321;&#65289;\git_repository_Duo\Sharing_Knowledge2\MindManager2\tempImage31.bmp" TargetMode="External"/><Relationship Id="rId75" Type="http://schemas.openxmlformats.org/officeDocument/2006/relationships/image" Target="media/image34.png"/><Relationship Id="rId91" Type="http://schemas.openxmlformats.org/officeDocument/2006/relationships/image" Target="media/image42.png"/><Relationship Id="rId96" Type="http://schemas.openxmlformats.org/officeDocument/2006/relationships/image" Target="file:///D:\Cloud_Storage\OneDrive%20-%20&#65326;&#65328;O&#30693;&#30340;&#36039;&#28304;&#12452;&#12491;&#12471;&#12450;&#12486;&#12451;&#12502;&#65288;&#65321;&#65330;&#65321;&#65289;\git_repository_Duo\Sharing_Knowledge2\MindManager2\tempImage44.bmp" TargetMode="External"/><Relationship Id="rId140" Type="http://schemas.openxmlformats.org/officeDocument/2006/relationships/image" Target="file:///D:\Cloud_Storage\OneDrive%20-%20&#65326;&#65328;O&#30693;&#30340;&#36039;&#28304;&#12452;&#12491;&#12471;&#12450;&#12486;&#12451;&#12502;&#65288;&#65321;&#65330;&#65321;&#65289;\git_repository_Duo\Sharing_Knowledge2\MindManager2\tempImage66.bmp" TargetMode="External"/><Relationship Id="rId145" Type="http://schemas.openxmlformats.org/officeDocument/2006/relationships/image" Target="media/image69.png"/><Relationship Id="rId161" Type="http://schemas.openxmlformats.org/officeDocument/2006/relationships/hyperlink" Target="https://bluemoon55.github.io/Sharing_Knowledge2/MindManager2/DAX48-01_2020_2.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file:///D:\Cloud_Storage\OneDrive%20-%20&#65326;&#65328;O&#30693;&#30340;&#36039;&#28304;&#12452;&#12491;&#12471;&#12450;&#12486;&#12451;&#12502;&#65288;&#65321;&#65330;&#65321;&#65289;\git_repository_Duo\Sharing_Knowledge2\MindManager2\tempImage10.bmp" TargetMode="External"/><Relationship Id="rId36" Type="http://schemas.openxmlformats.org/officeDocument/2006/relationships/image" Target="file:///D:\Cloud_Storage\OneDrive%20-%20&#65326;&#65328;O&#30693;&#30340;&#36039;&#28304;&#12452;&#12491;&#12471;&#12450;&#12486;&#12451;&#12502;&#65288;&#65321;&#65330;&#65321;&#65289;\git_repository_Duo\Sharing_Knowledge2\MindManager2\tempImage14.bmp" TargetMode="External"/><Relationship Id="rId49" Type="http://schemas.openxmlformats.org/officeDocument/2006/relationships/image" Target="media/image21.png"/><Relationship Id="rId57" Type="http://schemas.openxmlformats.org/officeDocument/2006/relationships/image" Target="media/image25.png"/><Relationship Id="rId106" Type="http://schemas.openxmlformats.org/officeDocument/2006/relationships/image" Target="file:///D:\Cloud_Storage\OneDrive%20-%20&#65326;&#65328;O&#30693;&#30340;&#36039;&#28304;&#12452;&#12491;&#12471;&#12450;&#12486;&#12451;&#12502;&#65288;&#65321;&#65330;&#65321;&#65289;\git_repository_Duo\Sharing_Knowledge2\MindManager2\tempImage49.bmp" TargetMode="External"/><Relationship Id="rId114" Type="http://schemas.openxmlformats.org/officeDocument/2006/relationships/image" Target="file:///D:\Cloud_Storage\OneDrive%20-%20&#65326;&#65328;O&#30693;&#30340;&#36039;&#28304;&#12452;&#12491;&#12471;&#12450;&#12486;&#12451;&#12502;&#65288;&#65321;&#65330;&#65321;&#65289;\git_repository_Duo\Sharing_Knowledge2\MindManager2\tempImage53.bmp" TargetMode="External"/><Relationship Id="rId119" Type="http://schemas.openxmlformats.org/officeDocument/2006/relationships/image" Target="media/image56.png"/><Relationship Id="rId127" Type="http://schemas.openxmlformats.org/officeDocument/2006/relationships/image" Target="media/image60.png"/><Relationship Id="rId10" Type="http://schemas.openxmlformats.org/officeDocument/2006/relationships/image" Target="file:///D:\Cloud_Storage\OneDrive%20-%20&#65326;&#65328;O&#30693;&#30340;&#36039;&#28304;&#12452;&#12491;&#12471;&#12450;&#12486;&#12451;&#12502;&#65288;&#65321;&#65330;&#65321;&#65289;\git_repository_Duo\Sharing_Knowledge2\MindManager2\tempImage1.bmp" TargetMode="External"/><Relationship Id="rId31" Type="http://schemas.openxmlformats.org/officeDocument/2006/relationships/image" Target="media/image12.png"/><Relationship Id="rId44" Type="http://schemas.openxmlformats.org/officeDocument/2006/relationships/image" Target="file:///D:\Cloud_Storage\OneDrive%20-%20&#65326;&#65328;O&#30693;&#30340;&#36039;&#28304;&#12452;&#12491;&#12471;&#12450;&#12486;&#12451;&#12502;&#65288;&#65321;&#65330;&#65321;&#65289;\git_repository_Duo\Sharing_Knowledge2\MindManager2\tempImage18.bmp" TargetMode="External"/><Relationship Id="rId52" Type="http://schemas.openxmlformats.org/officeDocument/2006/relationships/image" Target="file:///D:\Cloud_Storage\OneDrive%20-%20&#65326;&#65328;O&#30693;&#30340;&#36039;&#28304;&#12452;&#12491;&#12471;&#12450;&#12486;&#12451;&#12502;&#65288;&#65321;&#65330;&#65321;&#65289;\git_repository_Duo\Sharing_Knowledge2\MindManager2\tempImage22.bmp" TargetMode="External"/><Relationship Id="rId60" Type="http://schemas.openxmlformats.org/officeDocument/2006/relationships/image" Target="file:///D:\Cloud_Storage\OneDrive%20-%20&#65326;&#65328;O&#30693;&#30340;&#36039;&#28304;&#12452;&#12491;&#12471;&#12450;&#12486;&#12451;&#12502;&#65288;&#65321;&#65330;&#65321;&#65289;\git_repository_Duo\Sharing_Knowledge2\MindManager2\tempImage26.bmp" TargetMode="External"/><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image" Target="file:///D:\Cloud_Storage\OneDrive%20-%20&#65326;&#65328;O&#30693;&#30340;&#36039;&#28304;&#12452;&#12491;&#12471;&#12450;&#12486;&#12451;&#12502;&#65288;&#65321;&#65330;&#65321;&#65289;\git_repository_Duo\Sharing_Knowledge2\MindManager2\tempImage35.bmp" TargetMode="External"/><Relationship Id="rId81" Type="http://schemas.openxmlformats.org/officeDocument/2006/relationships/image" Target="media/image37.png"/><Relationship Id="rId86" Type="http://schemas.openxmlformats.org/officeDocument/2006/relationships/image" Target="file:///D:\Cloud_Storage\OneDrive%20-%20&#65326;&#65328;O&#30693;&#30340;&#36039;&#28304;&#12452;&#12491;&#12471;&#12450;&#12486;&#12451;&#12502;&#65288;&#65321;&#65330;&#65321;&#65289;\git_repository_Duo\Sharing_Knowledge2\MindManager2\tempImage39.bmp" TargetMode="External"/><Relationship Id="rId94" Type="http://schemas.openxmlformats.org/officeDocument/2006/relationships/image" Target="file:///D:\Cloud_Storage\OneDrive%20-%20&#65326;&#65328;O&#30693;&#30340;&#36039;&#28304;&#12452;&#12491;&#12471;&#12450;&#12486;&#12451;&#12502;&#65288;&#65321;&#65330;&#65321;&#65289;\git_repository_Duo\Sharing_Knowledge2\MindManager2\tempImage43.bmp" TargetMode="Externa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file:///D:\Cloud_Storage\OneDrive%20-%20&#65326;&#65328;O&#30693;&#30340;&#36039;&#28304;&#12452;&#12491;&#12471;&#12450;&#12486;&#12451;&#12502;&#65288;&#65321;&#65330;&#65321;&#65289;\git_repository_Duo\Sharing_Knowledge2\MindManager2\tempImage57.bmp" TargetMode="External"/><Relationship Id="rId130" Type="http://schemas.openxmlformats.org/officeDocument/2006/relationships/image" Target="file:///D:\Cloud_Storage\OneDrive%20-%20&#65326;&#65328;O&#30693;&#30340;&#36039;&#28304;&#12452;&#12491;&#12471;&#12450;&#12486;&#12451;&#12502;&#65288;&#65321;&#65330;&#65321;&#65289;\git_repository_Duo\Sharing_Knowledge2\MindManager2\tempImage61.bmp" TargetMode="External"/><Relationship Id="rId135" Type="http://schemas.openxmlformats.org/officeDocument/2006/relationships/image" Target="media/image64.png"/><Relationship Id="rId143" Type="http://schemas.openxmlformats.org/officeDocument/2006/relationships/image" Target="media/image68.png"/><Relationship Id="rId148" Type="http://schemas.openxmlformats.org/officeDocument/2006/relationships/image" Target="file:///D:\Cloud_Storage\OneDrive%20-%20&#65326;&#65328;O&#30693;&#30340;&#36039;&#28304;&#12452;&#12491;&#12471;&#12450;&#12486;&#12451;&#12502;&#65288;&#65321;&#65330;&#65321;&#65289;\git_repository_Duo\Sharing_Knowledge2\MindManager2\tempImage70.bmp" TargetMode="External"/><Relationship Id="rId151" Type="http://schemas.openxmlformats.org/officeDocument/2006/relationships/image" Target="media/image72.png"/><Relationship Id="rId156" Type="http://schemas.openxmlformats.org/officeDocument/2006/relationships/image" Target="file:///D:\Cloud_Storage\OneDrive%20-%20&#65326;&#65328;O&#30693;&#30340;&#36039;&#28304;&#12452;&#12491;&#12471;&#12450;&#12486;&#12451;&#12502;&#65288;&#65321;&#65330;&#65321;&#65289;\git_repository_Duo\Sharing_Knowledge2\MindManager2\tempImage74.bmp" TargetMode="External"/><Relationship Id="rId16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file:///D:\Cloud_Storage\OneDrive%20-%20&#65326;&#65328;O&#30693;&#30340;&#36039;&#28304;&#12452;&#12491;&#12471;&#12450;&#12486;&#12451;&#12502;&#65288;&#65321;&#65330;&#65321;&#65289;\git_repository_Duo\Sharing_Knowledge2\MindManager2\tempImage5.bmp" TargetMode="External"/><Relationship Id="rId39" Type="http://schemas.openxmlformats.org/officeDocument/2006/relationships/image" Target="media/image16.png"/><Relationship Id="rId109" Type="http://schemas.openxmlformats.org/officeDocument/2006/relationships/image" Target="media/image51.png"/><Relationship Id="rId34" Type="http://schemas.openxmlformats.org/officeDocument/2006/relationships/image" Target="file:///D:\Cloud_Storage\OneDrive%20-%20&#65326;&#65328;O&#30693;&#30340;&#36039;&#28304;&#12452;&#12491;&#12471;&#12450;&#12486;&#12451;&#12502;&#65288;&#65321;&#65330;&#65321;&#65289;\git_repository_Duo\Sharing_Knowledge2\MindManager2\tempImage13.bmp" TargetMode="External"/><Relationship Id="rId50" Type="http://schemas.openxmlformats.org/officeDocument/2006/relationships/image" Target="file:///D:\Cloud_Storage\OneDrive%20-%20&#65326;&#65328;O&#30693;&#30340;&#36039;&#28304;&#12452;&#12491;&#12471;&#12450;&#12486;&#12451;&#12502;&#65288;&#65321;&#65330;&#65321;&#65289;\git_repository_Duo\Sharing_Knowledge2\MindManager2\tempImage21.bmp" TargetMode="External"/><Relationship Id="rId55" Type="http://schemas.openxmlformats.org/officeDocument/2006/relationships/image" Target="media/image24.png"/><Relationship Id="rId76" Type="http://schemas.openxmlformats.org/officeDocument/2006/relationships/image" Target="file:///D:\Cloud_Storage\OneDrive%20-%20&#65326;&#65328;O&#30693;&#30340;&#36039;&#28304;&#12452;&#12491;&#12471;&#12450;&#12486;&#12451;&#12502;&#65288;&#65321;&#65330;&#65321;&#65289;\git_repository_Duo\Sharing_Knowledge2\MindManager2\tempImage34.bmp" TargetMode="External"/><Relationship Id="rId97" Type="http://schemas.openxmlformats.org/officeDocument/2006/relationships/image" Target="media/image45.png"/><Relationship Id="rId104" Type="http://schemas.openxmlformats.org/officeDocument/2006/relationships/image" Target="file:///D:\Cloud_Storage\OneDrive%20-%20&#65326;&#65328;O&#30693;&#30340;&#36039;&#28304;&#12452;&#12491;&#12471;&#12450;&#12486;&#12451;&#12502;&#65288;&#65321;&#65330;&#65321;&#65289;\git_repository_Duo\Sharing_Knowledge2\MindManager2\tempImage48.bmp" TargetMode="External"/><Relationship Id="rId120" Type="http://schemas.openxmlformats.org/officeDocument/2006/relationships/image" Target="file:///D:\Cloud_Storage\OneDrive%20-%20&#65326;&#65328;O&#30693;&#30340;&#36039;&#28304;&#12452;&#12491;&#12471;&#12450;&#12486;&#12451;&#12502;&#65288;&#65321;&#65330;&#65321;&#65289;\git_repository_Duo\Sharing_Knowledge2\MindManager2\tempImage56.bmp" TargetMode="External"/><Relationship Id="rId125" Type="http://schemas.openxmlformats.org/officeDocument/2006/relationships/image" Target="media/image59.png"/><Relationship Id="rId141" Type="http://schemas.openxmlformats.org/officeDocument/2006/relationships/image" Target="media/image67.png"/><Relationship Id="rId146" Type="http://schemas.openxmlformats.org/officeDocument/2006/relationships/image" Target="file:///D:\Cloud_Storage\OneDrive%20-%20&#65326;&#65328;O&#30693;&#30340;&#36039;&#28304;&#12452;&#12491;&#12471;&#12450;&#12486;&#12451;&#12502;&#65288;&#65321;&#65330;&#65321;&#65289;\git_repository_Duo\Sharing_Knowledge2\MindManager2\tempImage69.bmp" TargetMode="External"/><Relationship Id="rId7" Type="http://schemas.openxmlformats.org/officeDocument/2006/relationships/webSettings" Target="webSettings.xml"/><Relationship Id="rId71" Type="http://schemas.openxmlformats.org/officeDocument/2006/relationships/image" Target="media/image32.png"/><Relationship Id="rId92" Type="http://schemas.openxmlformats.org/officeDocument/2006/relationships/image" Target="file:///D:\Cloud_Storage\OneDrive%20-%20&#65326;&#65328;O&#30693;&#30340;&#36039;&#28304;&#12452;&#12491;&#12471;&#12450;&#12486;&#12451;&#12502;&#65288;&#65321;&#65330;&#65321;&#65289;\git_repository_Duo\Sharing_Knowledge2\MindManager2\tempImage42.bmp" TargetMode="External"/><Relationship Id="rId162" Type="http://schemas.openxmlformats.org/officeDocument/2006/relationships/hyperlink" Target="https://bluemoon55.github.io/Sharing_Knowledge2/MindManager2/DAX48-01_2020.html"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file:///D:\Cloud_Storage\OneDrive%20-%20&#65326;&#65328;O&#30693;&#30340;&#36039;&#28304;&#12452;&#12491;&#12471;&#12450;&#12486;&#12451;&#12502;&#65288;&#65321;&#65330;&#65321;&#65289;\git_repository_Duo\Sharing_Knowledge2\MindManager2\tempImage8.bmp" TargetMode="External"/><Relationship Id="rId40" Type="http://schemas.openxmlformats.org/officeDocument/2006/relationships/image" Target="file:///D:\Cloud_Storage\OneDrive%20-%20&#65326;&#65328;O&#30693;&#30340;&#36039;&#28304;&#12452;&#12491;&#12471;&#12450;&#12486;&#12451;&#12502;&#65288;&#65321;&#65330;&#65321;&#65289;\git_repository_Duo\Sharing_Knowledge2\MindManager2\tempImage16.bmp" TargetMode="External"/><Relationship Id="rId45" Type="http://schemas.openxmlformats.org/officeDocument/2006/relationships/image" Target="media/image19.png"/><Relationship Id="rId66" Type="http://schemas.openxmlformats.org/officeDocument/2006/relationships/image" Target="file:///D:\Cloud_Storage\OneDrive%20-%20&#65326;&#65328;O&#30693;&#30340;&#36039;&#28304;&#12452;&#12491;&#12471;&#12450;&#12486;&#12451;&#12502;&#65288;&#65321;&#65330;&#65321;&#65289;\git_repository_Duo\Sharing_Knowledge2\MindManager2\tempImage29.bmp" TargetMode="External"/><Relationship Id="rId87" Type="http://schemas.openxmlformats.org/officeDocument/2006/relationships/image" Target="media/image40.png"/><Relationship Id="rId110" Type="http://schemas.openxmlformats.org/officeDocument/2006/relationships/image" Target="file:///D:\Cloud_Storage\OneDrive%20-%20&#65326;&#65328;O&#30693;&#30340;&#36039;&#28304;&#12452;&#12491;&#12471;&#12450;&#12486;&#12451;&#12502;&#65288;&#65321;&#65330;&#65321;&#65289;\git_repository_Duo\Sharing_Knowledge2\MindManager2\tempImage51.bmp" TargetMode="External"/><Relationship Id="rId115" Type="http://schemas.openxmlformats.org/officeDocument/2006/relationships/image" Target="media/image54.png"/><Relationship Id="rId131" Type="http://schemas.openxmlformats.org/officeDocument/2006/relationships/image" Target="media/image62.png"/><Relationship Id="rId136" Type="http://schemas.openxmlformats.org/officeDocument/2006/relationships/image" Target="file:///D:\Cloud_Storage\OneDrive%20-%20&#65326;&#65328;O&#30693;&#30340;&#36039;&#28304;&#12452;&#12491;&#12471;&#12450;&#12486;&#12451;&#12502;&#65288;&#65321;&#65330;&#65321;&#65289;\git_repository_Duo\Sharing_Knowledge2\MindManager2\tempImage64.bmp" TargetMode="External"/><Relationship Id="rId157" Type="http://schemas.openxmlformats.org/officeDocument/2006/relationships/image" Target="media/image75.png"/><Relationship Id="rId61" Type="http://schemas.openxmlformats.org/officeDocument/2006/relationships/image" Target="media/image27.png"/><Relationship Id="rId82" Type="http://schemas.openxmlformats.org/officeDocument/2006/relationships/image" Target="file:///D:\Cloud_Storage\OneDrive%20-%20&#65326;&#65328;O&#30693;&#30340;&#36039;&#28304;&#12452;&#12491;&#12471;&#12450;&#12486;&#12451;&#12502;&#65288;&#65321;&#65330;&#65321;&#65289;\git_repository_Duo\Sharing_Knowledge2\MindManager2\tempImage37.bmp" TargetMode="External"/><Relationship Id="rId152" Type="http://schemas.openxmlformats.org/officeDocument/2006/relationships/image" Target="file:///D:\Cloud_Storage\OneDrive%20-%20&#65326;&#65328;O&#30693;&#30340;&#36039;&#28304;&#12452;&#12491;&#12471;&#12450;&#12486;&#12451;&#12502;&#65288;&#65321;&#65330;&#65321;&#65289;\git_repository_Duo\Sharing_Knowledge2\MindManager2\tempImage72.bmp" TargetMode="External"/><Relationship Id="rId19" Type="http://schemas.openxmlformats.org/officeDocument/2006/relationships/image" Target="media/image6.png"/><Relationship Id="rId14" Type="http://schemas.openxmlformats.org/officeDocument/2006/relationships/image" Target="file:///D:\Cloud_Storage\OneDrive%20-%20&#65326;&#65328;O&#30693;&#30340;&#36039;&#28304;&#12452;&#12491;&#12471;&#12450;&#12486;&#12451;&#12502;&#65288;&#65321;&#65330;&#65321;&#65289;\git_repository_Duo\Sharing_Knowledge2\MindManager2\tempImage3.bmp" TargetMode="External"/><Relationship Id="rId30" Type="http://schemas.openxmlformats.org/officeDocument/2006/relationships/image" Target="file:///D:\Cloud_Storage\OneDrive%20-%20&#65326;&#65328;O&#30693;&#30340;&#36039;&#28304;&#12452;&#12491;&#12471;&#12450;&#12486;&#12451;&#12502;&#65288;&#65321;&#65330;&#65321;&#65289;\git_repository_Duo\Sharing_Knowledge2\MindManager2\tempImage11.bmp" TargetMode="External"/><Relationship Id="rId35" Type="http://schemas.openxmlformats.org/officeDocument/2006/relationships/image" Target="media/image14.png"/><Relationship Id="rId56" Type="http://schemas.openxmlformats.org/officeDocument/2006/relationships/image" Target="file:///D:\Cloud_Storage\OneDrive%20-%20&#65326;&#65328;O&#30693;&#30340;&#36039;&#28304;&#12452;&#12491;&#12471;&#12450;&#12486;&#12451;&#12502;&#65288;&#65321;&#65330;&#65321;&#65289;\git_repository_Duo\Sharing_Knowledge2\MindManager2\tempImage24.bmp" TargetMode="External"/><Relationship Id="rId77" Type="http://schemas.openxmlformats.org/officeDocument/2006/relationships/image" Target="media/image35.png"/><Relationship Id="rId100" Type="http://schemas.openxmlformats.org/officeDocument/2006/relationships/image" Target="file:///D:\Cloud_Storage\OneDrive%20-%20&#65326;&#65328;O&#30693;&#30340;&#36039;&#28304;&#12452;&#12491;&#12471;&#12450;&#12486;&#12451;&#12502;&#65288;&#65321;&#65330;&#65321;&#65289;\git_repository_Duo\Sharing_Knowledge2\MindManager2\tempImage46.bmp" TargetMode="External"/><Relationship Id="rId105" Type="http://schemas.openxmlformats.org/officeDocument/2006/relationships/image" Target="media/image49.png"/><Relationship Id="rId126" Type="http://schemas.openxmlformats.org/officeDocument/2006/relationships/image" Target="file:///D:\Cloud_Storage\OneDrive%20-%20&#65326;&#65328;O&#30693;&#30340;&#36039;&#28304;&#12452;&#12491;&#12471;&#12450;&#12486;&#12451;&#12502;&#65288;&#65321;&#65330;&#65321;&#65289;\git_repository_Duo\Sharing_Knowledge2\MindManager2\tempImage59.bmp" TargetMode="External"/><Relationship Id="rId147" Type="http://schemas.openxmlformats.org/officeDocument/2006/relationships/image" Target="media/image70.png"/><Relationship Id="rId8" Type="http://schemas.openxmlformats.org/officeDocument/2006/relationships/hyperlink" Target="https://bluemoon55.github.io/Sharing_Knowledge2/MindManager2/DAX48-01_2020_1.html" TargetMode="External"/><Relationship Id="rId51" Type="http://schemas.openxmlformats.org/officeDocument/2006/relationships/image" Target="media/image22.png"/><Relationship Id="rId72" Type="http://schemas.openxmlformats.org/officeDocument/2006/relationships/image" Target="file:///D:\Cloud_Storage\OneDrive%20-%20&#65326;&#65328;O&#30693;&#30340;&#36039;&#28304;&#12452;&#12491;&#12471;&#12450;&#12486;&#12451;&#12502;&#65288;&#65321;&#65330;&#65321;&#65289;\git_repository_Duo\Sharing_Knowledge2\MindManager2\tempImage32.bmp" TargetMode="External"/><Relationship Id="rId93" Type="http://schemas.openxmlformats.org/officeDocument/2006/relationships/image" Target="media/image43.png"/><Relationship Id="rId98" Type="http://schemas.openxmlformats.org/officeDocument/2006/relationships/image" Target="file:///D:\Cloud_Storage\OneDrive%20-%20&#65326;&#65328;O&#30693;&#30340;&#36039;&#28304;&#12452;&#12491;&#12471;&#12450;&#12486;&#12451;&#12502;&#65288;&#65321;&#65330;&#65321;&#65289;\git_repository_Duo\Sharing_Knowledge2\MindManager2\tempImage45.bmp" TargetMode="External"/><Relationship Id="rId121" Type="http://schemas.openxmlformats.org/officeDocument/2006/relationships/image" Target="media/image57.png"/><Relationship Id="rId142" Type="http://schemas.openxmlformats.org/officeDocument/2006/relationships/image" Target="file:///D:\Cloud_Storage\OneDrive%20-%20&#65326;&#65328;O&#30693;&#30340;&#36039;&#28304;&#12452;&#12491;&#12471;&#12450;&#12486;&#12451;&#12502;&#65288;&#65321;&#65330;&#65321;&#65289;\git_repository_Duo\Sharing_Knowledge2\MindManager2\tempImage67.bmp" TargetMode="External"/><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file:///D:\Cloud_Storage\OneDrive%20-%20&#65326;&#65328;O&#30693;&#30340;&#36039;&#28304;&#12452;&#12491;&#12471;&#12450;&#12486;&#12451;&#12502;&#65288;&#65321;&#65330;&#65321;&#65289;\git_repository_Duo\Sharing_Knowledge2\MindManager2\tempImage19.bmp" TargetMode="External"/><Relationship Id="rId67" Type="http://schemas.openxmlformats.org/officeDocument/2006/relationships/image" Target="media/image30.png"/><Relationship Id="rId116" Type="http://schemas.openxmlformats.org/officeDocument/2006/relationships/image" Target="file:///D:\Cloud_Storage\OneDrive%20-%20&#65326;&#65328;O&#30693;&#30340;&#36039;&#28304;&#12452;&#12491;&#12471;&#12450;&#12486;&#12451;&#12502;&#65288;&#65321;&#65330;&#65321;&#65289;\git_repository_Duo\Sharing_Knowledge2\MindManager2\tempImage54.bmp" TargetMode="External"/><Relationship Id="rId137" Type="http://schemas.openxmlformats.org/officeDocument/2006/relationships/image" Target="media/image65.png"/><Relationship Id="rId158" Type="http://schemas.openxmlformats.org/officeDocument/2006/relationships/image" Target="file:///D:\Cloud_Storage\OneDrive%20-%20&#65326;&#65328;O&#30693;&#30340;&#36039;&#28304;&#12452;&#12491;&#12471;&#12450;&#12486;&#12451;&#12502;&#65288;&#65321;&#65330;&#65321;&#65289;\git_repository_Duo\Sharing_Knowledge2\MindManager2\tempImage75.bmp" TargetMode="External"/><Relationship Id="rId20" Type="http://schemas.openxmlformats.org/officeDocument/2006/relationships/image" Target="file:///D:\Cloud_Storage\OneDrive%20-%20&#65326;&#65328;O&#30693;&#30340;&#36039;&#28304;&#12452;&#12491;&#12471;&#12450;&#12486;&#12451;&#12502;&#65288;&#65321;&#65330;&#65321;&#65289;\git_repository_Duo\Sharing_Knowledge2\MindManager2\tempImage6.bmp" TargetMode="External"/><Relationship Id="rId41" Type="http://schemas.openxmlformats.org/officeDocument/2006/relationships/image" Target="media/image17.png"/><Relationship Id="rId62" Type="http://schemas.openxmlformats.org/officeDocument/2006/relationships/image" Target="file:///D:\Cloud_Storage\OneDrive%20-%20&#65326;&#65328;O&#30693;&#30340;&#36039;&#28304;&#12452;&#12491;&#12471;&#12450;&#12486;&#12451;&#12502;&#65288;&#65321;&#65330;&#65321;&#65289;\git_repository_Duo\Sharing_Knowledge2\MindManager2\tempImage27.bmp" TargetMode="External"/><Relationship Id="rId83" Type="http://schemas.openxmlformats.org/officeDocument/2006/relationships/image" Target="media/image38.png"/><Relationship Id="rId88" Type="http://schemas.openxmlformats.org/officeDocument/2006/relationships/image" Target="file:///D:\Cloud_Storage\OneDrive%20-%20&#65326;&#65328;O&#30693;&#30340;&#36039;&#28304;&#12452;&#12491;&#12471;&#12450;&#12486;&#12451;&#12502;&#65288;&#65321;&#65330;&#65321;&#65289;\git_repository_Duo\Sharing_Knowledge2\MindManager2\tempImage40.bmp" TargetMode="External"/><Relationship Id="rId111" Type="http://schemas.openxmlformats.org/officeDocument/2006/relationships/image" Target="media/image52.png"/><Relationship Id="rId132" Type="http://schemas.openxmlformats.org/officeDocument/2006/relationships/image" Target="file:///D:\Cloud_Storage\OneDrive%20-%20&#65326;&#65328;O&#30693;&#30340;&#36039;&#28304;&#12452;&#12491;&#12471;&#12450;&#12486;&#12451;&#12502;&#65288;&#65321;&#65330;&#65321;&#65289;\git_repository_Duo\Sharing_Knowledge2\MindManager2\tempImage62.bmp" TargetMode="External"/><Relationship Id="rId153" Type="http://schemas.openxmlformats.org/officeDocument/2006/relationships/image" Target="media/image7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96EA920-1676-443D-935A-724EA85209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17A70F-09E7-4350-AEF5-14D8F835615A}">
  <ds:schemaRefs>
    <ds:schemaRef ds:uri="http://schemas.microsoft.com/sharepoint/v3/contenttype/forms"/>
  </ds:schemaRefs>
</ds:datastoreItem>
</file>

<file path=customXml/itemProps3.xml><?xml version="1.0" encoding="utf-8"?>
<ds:datastoreItem xmlns:ds="http://schemas.openxmlformats.org/officeDocument/2006/customXml" ds:itemID="{8709ED01-734A-4181-A8DD-30C603AA62A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69</Pages>
  <Words>2271</Words>
  <Characters>12947</Characters>
  <Application>Microsoft Office Word</Application>
  <DocSecurity>0</DocSecurity>
  <Lines>107</Lines>
  <Paragraphs>30</Paragraphs>
  <ScaleCrop>false</ScaleCrop>
  <Company/>
  <LinksUpToDate>false</LinksUpToDate>
  <CharactersWithSpaces>15188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2020-07-10T11:51:00Z</dcterms:created>
  <dcterms:modified xsi:type="dcterms:W3CDTF">2020-07-10T11:57:00Z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